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2A5D8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en-US" w:bidi="ar-SA"/>
        </w:rPr>
        <w:t>附件1</w:t>
      </w:r>
    </w:p>
    <w:p w14:paraId="5AF0A02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12" w:after="312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36"/>
          <w:lang w:val="en-US" w:eastAsia="en-US" w:bidi="ar-SA"/>
        </w:rPr>
        <w:t>瓯海区</w:t>
      </w:r>
      <w:r>
        <w:rPr>
          <w:rFonts w:hint="default" w:ascii="Times New Roman" w:hAnsi="Times New Roman" w:eastAsia="Times New Roman" w:cs="Times New Roman"/>
          <w:b/>
          <w:color w:val="000000"/>
          <w:sz w:val="36"/>
          <w:lang w:val="en-US" w:eastAsia="en-US" w:bidi="ar-SA"/>
        </w:rPr>
        <w:t>2025</w:t>
      </w:r>
      <w:r>
        <w:rPr>
          <w:rFonts w:hint="default" w:ascii="宋体" w:hAnsi="宋体" w:eastAsia="宋体" w:cs="宋体"/>
          <w:b/>
          <w:color w:val="000000"/>
          <w:sz w:val="36"/>
          <w:lang w:val="en-US" w:eastAsia="en-US" w:bidi="ar-SA"/>
        </w:rPr>
        <w:t>年中小学体育与健康团队赛课活动报名表</w:t>
      </w:r>
    </w:p>
    <w:p w14:paraId="12E7C9D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Times New Roman" w:hAnsi="Times New Roman" w:eastAsia="宋体" w:cs="Times New Roman"/>
          <w:lang w:val="en-US" w:eastAsia="en-US" w:bidi="ar-SA"/>
        </w:rPr>
      </w:pPr>
      <w:r>
        <w:rPr>
          <w:rFonts w:hint="default" w:ascii="Times New Roman" w:hAnsi="Times New Roman" w:eastAsia="FangSong_GB2312" w:cs="Times New Roman"/>
          <w:color w:val="000000"/>
          <w:sz w:val="32"/>
          <w:lang w:val="en-US" w:eastAsia="en-US" w:bidi="ar-SA"/>
        </w:rPr>
        <w:t>团队组长：</w:t>
      </w:r>
      <w:r>
        <w:rPr>
          <w:rFonts w:hint="default" w:ascii="Times New Roman" w:hAnsi="Times New Roman" w:eastAsia="FangSong_GB2312" w:cs="Times New Roman"/>
          <w:color w:val="000000"/>
          <w:sz w:val="32"/>
          <w:u w:val="single"/>
          <w:lang w:val="en-US" w:eastAsia="en-US" w:bidi="ar-SA"/>
        </w:rPr>
        <w:t xml:space="preserve">                </w:t>
      </w:r>
      <w:r>
        <w:rPr>
          <w:rFonts w:hint="default" w:ascii="Times New Roman" w:hAnsi="Times New Roman" w:eastAsia="FangSong_GB2312" w:cs="Times New Roman"/>
          <w:color w:val="000000"/>
          <w:sz w:val="32"/>
          <w:lang w:val="en-US" w:eastAsia="en-US" w:bidi="ar-SA"/>
        </w:rPr>
        <w:t>  片区教研组：</w:t>
      </w:r>
      <w:r>
        <w:rPr>
          <w:rFonts w:hint="default" w:ascii="Times New Roman" w:hAnsi="Times New Roman" w:eastAsia="FangSong_GB2312" w:cs="Times New Roman"/>
          <w:color w:val="000000"/>
          <w:sz w:val="32"/>
          <w:u w:val="single"/>
          <w:lang w:val="en-US" w:eastAsia="en-US" w:bidi="ar-SA"/>
        </w:rPr>
        <w:t xml:space="preserve">               </w:t>
      </w:r>
      <w:r>
        <w:rPr>
          <w:rFonts w:hint="default" w:ascii="Times New Roman" w:hAnsi="Times New Roman" w:eastAsia="FangSong_GB2312" w:cs="Times New Roman"/>
          <w:color w:val="000000"/>
          <w:sz w:val="32"/>
          <w:lang w:val="en-US" w:eastAsia="en-US" w:bidi="ar-SA"/>
        </w:rPr>
        <w:t>  </w:t>
      </w:r>
    </w:p>
    <w:p w14:paraId="4BD4723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FangSong_GB2312" w:cs="Times New Roman"/>
          <w:color w:val="000000"/>
          <w:sz w:val="32"/>
          <w:lang w:val="en-US" w:eastAsia="en-US" w:bidi="ar-SA"/>
        </w:rPr>
        <w:t>单元课题内容：</w:t>
      </w:r>
      <w:r>
        <w:rPr>
          <w:rFonts w:hint="default" w:ascii="Times New Roman" w:hAnsi="Times New Roman" w:eastAsia="FangSong_GB2312" w:cs="Times New Roman"/>
          <w:color w:val="000000"/>
          <w:sz w:val="32"/>
          <w:u w:val="single"/>
          <w:lang w:val="en-US" w:eastAsia="en-US" w:bidi="ar-SA"/>
        </w:rPr>
        <w:t>                                   </w:t>
      </w:r>
      <w:r>
        <w:rPr>
          <w:rFonts w:hint="default" w:ascii="Times New Roman" w:hAnsi="Times New Roman" w:eastAsia="FangSong_GB2312" w:cs="Times New Roman"/>
          <w:color w:val="000000"/>
          <w:sz w:val="32"/>
          <w:lang w:val="en-US" w:eastAsia="en-US" w:bidi="ar-SA"/>
        </w:rPr>
        <w:t>             </w:t>
      </w: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tbl>
      <w:tblPr>
        <w:tblStyle w:val="6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"/>
        <w:gridCol w:w="1597"/>
        <w:gridCol w:w="1828"/>
        <w:gridCol w:w="1701"/>
        <w:gridCol w:w="1701"/>
        <w:gridCol w:w="1843"/>
      </w:tblGrid>
      <w:tr w14:paraId="08492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49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350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6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z w:val="28"/>
                <w:lang w:val="en-US" w:eastAsia="en-US" w:bidi="ar-SA"/>
              </w:rPr>
              <w:t>序号</w:t>
            </w:r>
          </w:p>
        </w:tc>
        <w:tc>
          <w:tcPr>
            <w:tcW w:w="159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7086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6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z w:val="28"/>
                <w:lang w:val="en-US" w:eastAsia="en-US" w:bidi="ar-SA"/>
              </w:rPr>
              <w:t>姓名</w:t>
            </w:r>
          </w:p>
        </w:tc>
        <w:tc>
          <w:tcPr>
            <w:tcW w:w="182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77C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6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z w:val="28"/>
                <w:lang w:val="en-US" w:eastAsia="en-US" w:bidi="ar-SA"/>
              </w:rPr>
              <w:t>学校</w:t>
            </w:r>
          </w:p>
        </w:tc>
        <w:tc>
          <w:tcPr>
            <w:tcW w:w="170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58E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60" w:lineRule="exact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z w:val="28"/>
                <w:lang w:val="en-US" w:eastAsia="en-US" w:bidi="ar-SA"/>
              </w:rPr>
              <w:t>任教年级</w:t>
            </w:r>
          </w:p>
        </w:tc>
        <w:tc>
          <w:tcPr>
            <w:tcW w:w="170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5C9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60" w:lineRule="exact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z w:val="28"/>
                <w:lang w:val="en-US" w:eastAsia="en-US" w:bidi="ar-SA"/>
              </w:rPr>
              <w:t>手机（短号）</w:t>
            </w:r>
          </w:p>
        </w:tc>
        <w:tc>
          <w:tcPr>
            <w:tcW w:w="184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AB1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6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z w:val="28"/>
                <w:lang w:val="en-US" w:eastAsia="en-US" w:bidi="ar-SA"/>
              </w:rPr>
              <w:t>承担任务</w:t>
            </w:r>
          </w:p>
        </w:tc>
      </w:tr>
      <w:tr w14:paraId="41B80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49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AB39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65FC9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272392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4ADA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28999B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0F044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FangSong_GB2312" w:hAnsi="FangSong_GB2312" w:eastAsia="FangSong_GB2312" w:cs="FangSong_GB2312"/>
                <w:color w:val="000000"/>
                <w:sz w:val="28"/>
                <w:lang w:val="en-US" w:eastAsia="en-US" w:bidi="ar-SA"/>
              </w:rPr>
              <w:t>组长</w:t>
            </w:r>
          </w:p>
        </w:tc>
      </w:tr>
      <w:tr w14:paraId="41394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49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352C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2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61D71C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2576A7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26A05A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7DF9FF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806BA9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</w:tr>
      <w:tr w14:paraId="54611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9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4688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3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37527B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4A5458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43FB51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AFBD5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B060C7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</w:tr>
      <w:tr w14:paraId="3320C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9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C8C9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4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9440B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04461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EAF0D5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82217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B13263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</w:tr>
      <w:tr w14:paraId="2A85B6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9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9D96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center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5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3CE437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9FDD83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7C4D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55905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C9896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559" w:lineRule="atLeast"/>
              <w:ind w:left="0" w:right="0" w:firstLine="0"/>
              <w:jc w:val="both"/>
              <w:rPr>
                <w:rFonts w:hint="default" w:ascii="Calibri" w:hAnsi="Calibri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z w:val="28"/>
                <w:lang w:val="en-US" w:eastAsia="en-US" w:bidi="ar-SA"/>
              </w:rPr>
              <w:t> </w:t>
            </w:r>
          </w:p>
        </w:tc>
      </w:tr>
    </w:tbl>
    <w:p w14:paraId="17E5087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29162F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7BFF2E2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2431432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0EE1923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4A8A021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  <w:bookmarkStart w:id="0" w:name="_GoBack"/>
      <w:bookmarkEnd w:id="0"/>
    </w:p>
    <w:p w14:paraId="2D8FF65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4F03111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589AF45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7D82812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en-US" w:bidi="ar-SA"/>
        </w:rPr>
        <w:t>附件2</w:t>
      </w:r>
    </w:p>
    <w:p w14:paraId="459CC20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sz w:val="28"/>
          <w:szCs w:val="28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pacing w:val="-4"/>
          <w:sz w:val="36"/>
          <w:szCs w:val="36"/>
          <w:lang w:val="en-US" w:eastAsia="en-US" w:bidi="ar-SA"/>
        </w:rPr>
        <w:t>温州市义务教育体育与健康单元教学备课参考格式</w:t>
      </w:r>
      <w:r>
        <w:rPr>
          <w:rFonts w:hint="default" w:ascii="Times New Roman" w:hAnsi="Times New Roman" w:eastAsia="Times New Roman" w:cs="Times New Roman"/>
          <w:b/>
          <w:color w:val="000000"/>
          <w:spacing w:val="-4"/>
          <w:sz w:val="24"/>
          <w:szCs w:val="24"/>
          <w:lang w:val="en-US" w:eastAsia="en-US" w:bidi="ar-SA"/>
        </w:rPr>
        <w:t>(2025</w:t>
      </w:r>
      <w:r>
        <w:rPr>
          <w:rFonts w:hint="default" w:ascii="宋体" w:hAnsi="宋体" w:eastAsia="宋体" w:cs="宋体"/>
          <w:b/>
          <w:color w:val="000000"/>
          <w:spacing w:val="-4"/>
          <w:sz w:val="24"/>
          <w:szCs w:val="24"/>
          <w:lang w:val="en-US" w:eastAsia="en-US" w:bidi="ar-SA"/>
        </w:rPr>
        <w:t>年版</w:t>
      </w:r>
      <w:r>
        <w:rPr>
          <w:rFonts w:hint="default" w:ascii="Times New Roman" w:hAnsi="Times New Roman" w:eastAsia="Times New Roman" w:cs="Times New Roman"/>
          <w:b/>
          <w:color w:val="000000"/>
          <w:spacing w:val="-4"/>
          <w:sz w:val="24"/>
          <w:szCs w:val="24"/>
          <w:lang w:val="en-US" w:eastAsia="en-US" w:bidi="ar-SA"/>
        </w:rPr>
        <w:t>)</w:t>
      </w:r>
    </w:p>
    <w:p w14:paraId="63CB3BC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222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FF0000"/>
          <w:sz w:val="21"/>
          <w:lang w:val="en-US" w:eastAsia="en-US" w:bidi="ar-SA"/>
        </w:rPr>
        <w:t>（小学</w:t>
      </w:r>
      <w:r>
        <w:rPr>
          <w:rFonts w:hint="default" w:ascii="Times New Roman" w:hAnsi="Times New Roman" w:eastAsia="Times New Roman" w:cs="Times New Roman"/>
          <w:color w:val="FF0000"/>
          <w:sz w:val="21"/>
          <w:lang w:val="en-US" w:eastAsia="en-US" w:bidi="ar-SA"/>
        </w:rPr>
        <w:t xml:space="preserve"> </w:t>
      </w:r>
      <w:r>
        <w:rPr>
          <w:rFonts w:hint="default" w:ascii="宋体" w:hAnsi="宋体" w:eastAsia="宋体" w:cs="宋体"/>
          <w:color w:val="FF0000"/>
          <w:sz w:val="21"/>
          <w:lang w:val="en-US" w:eastAsia="en-US" w:bidi="ar-SA"/>
        </w:rPr>
        <w:t>水平一</w:t>
      </w:r>
      <w:r>
        <w:rPr>
          <w:rFonts w:hint="default" w:ascii="Times New Roman" w:hAnsi="Times New Roman" w:eastAsia="Times New Roman" w:cs="Times New Roman"/>
          <w:color w:val="FF0000"/>
          <w:sz w:val="21"/>
          <w:lang w:val="en-US" w:eastAsia="en-US" w:bidi="ar-SA"/>
        </w:rPr>
        <w:t xml:space="preserve"> </w:t>
      </w:r>
      <w:r>
        <w:rPr>
          <w:rFonts w:hint="default" w:ascii="宋体" w:hAnsi="宋体" w:eastAsia="宋体" w:cs="宋体"/>
          <w:color w:val="FF0000"/>
          <w:sz w:val="21"/>
          <w:lang w:val="en-US" w:eastAsia="en-US" w:bidi="ar-SA"/>
        </w:rPr>
        <w:t>参照使用，也可根据实际学情作适当调整）</w:t>
      </w:r>
    </w:p>
    <w:tbl>
      <w:tblPr>
        <w:tblStyle w:val="6"/>
        <w:tblW w:w="9082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563"/>
        <w:gridCol w:w="1406"/>
        <w:gridCol w:w="1955"/>
        <w:gridCol w:w="434"/>
        <w:gridCol w:w="1007"/>
        <w:gridCol w:w="2897"/>
      </w:tblGrid>
      <w:tr w14:paraId="53A37EC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</w:tblPrEx>
        <w:trPr>
          <w:trHeight w:val="384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2E779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单元名称</w:t>
            </w:r>
          </w:p>
        </w:tc>
        <w:tc>
          <w:tcPr>
            <w:tcW w:w="4358" w:type="dxa"/>
            <w:gridSpan w:val="4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0CCF1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00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FFA8B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5"/>
                <w:sz w:val="18"/>
                <w:lang w:val="en-US" w:eastAsia="en-US" w:bidi="ar-SA"/>
              </w:rPr>
              <w:t>设计者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FAD8E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45EB9EB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B564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单元课时</w:t>
            </w:r>
          </w:p>
        </w:tc>
        <w:tc>
          <w:tcPr>
            <w:tcW w:w="4358" w:type="dxa"/>
            <w:gridSpan w:val="4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AC5D9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2"/>
                <w:sz w:val="18"/>
                <w:lang w:val="en-US" w:eastAsia="en-US" w:bidi="ar-SA"/>
              </w:rPr>
              <w:t>分配三维度课时</w:t>
            </w:r>
          </w:p>
          <w:p w14:paraId="378C95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1"/>
                <w:sz w:val="18"/>
                <w:lang w:val="en-US" w:eastAsia="en-US" w:bidi="ar-SA"/>
              </w:rPr>
              <w:t>A=A1(技术)+A2(体能)+A3(运用)</w:t>
            </w:r>
          </w:p>
        </w:tc>
        <w:tc>
          <w:tcPr>
            <w:tcW w:w="100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F1C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5"/>
                <w:sz w:val="18"/>
                <w:lang w:val="en-US" w:eastAsia="en-US" w:bidi="ar-SA"/>
              </w:rPr>
              <w:t>实施学期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460EB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0CFB7C1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</w:trPr>
        <w:tc>
          <w:tcPr>
            <w:tcW w:w="820" w:type="dxa"/>
            <w:vMerge w:val="restart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6EC1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60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教材分析</w:t>
            </w:r>
          </w:p>
        </w:tc>
        <w:tc>
          <w:tcPr>
            <w:tcW w:w="563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B87A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81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4"/>
                <w:sz w:val="18"/>
                <w:lang w:val="en-US" w:eastAsia="en-US" w:bidi="ar-SA"/>
              </w:rPr>
              <w:t>教学</w:t>
            </w:r>
          </w:p>
          <w:p w14:paraId="272701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4"/>
                <w:sz w:val="18"/>
                <w:lang w:val="en-US" w:eastAsia="en-US" w:bidi="ar-SA"/>
              </w:rPr>
              <w:t>内</w:t>
            </w: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容</w:t>
            </w:r>
          </w:p>
        </w:tc>
        <w:tc>
          <w:tcPr>
            <w:tcW w:w="7699" w:type="dxa"/>
            <w:gridSpan w:val="5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22A20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基础知识：</w:t>
            </w:r>
          </w:p>
          <w:p w14:paraId="640E5EE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基本技能：</w:t>
            </w:r>
          </w:p>
          <w:p w14:paraId="44CC2FC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技战术运用：</w:t>
            </w:r>
          </w:p>
          <w:p w14:paraId="10595E7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体能：</w:t>
            </w:r>
          </w:p>
          <w:p w14:paraId="2B7085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展示或比赛：</w:t>
            </w:r>
          </w:p>
          <w:p w14:paraId="7D3AA80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规则与裁判方法：</w:t>
            </w:r>
          </w:p>
          <w:p w14:paraId="78EEAF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1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观赏与评价：</w:t>
            </w:r>
          </w:p>
        </w:tc>
      </w:tr>
      <w:tr w14:paraId="139BBBA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vMerge w:val="continue"/>
            <w:tcBorders>
              <w:tl2br w:val="nil"/>
              <w:tr2bl w:val="nil"/>
            </w:tcBorders>
            <w:noWrap w:val="0"/>
          </w:tcPr>
          <w:p w14:paraId="756B4B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</w:p>
        </w:tc>
        <w:tc>
          <w:tcPr>
            <w:tcW w:w="8262" w:type="dxa"/>
            <w:gridSpan w:val="6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5F7FC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1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特征(结构、用力方式、代谢方式、反馈特点、认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知特点等)、价值</w:t>
            </w:r>
          </w:p>
        </w:tc>
      </w:tr>
      <w:tr w14:paraId="3462E7B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BC4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学情分析</w:t>
            </w:r>
          </w:p>
        </w:tc>
        <w:tc>
          <w:tcPr>
            <w:tcW w:w="8262" w:type="dxa"/>
            <w:gridSpan w:val="6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DD8C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基础(技术、体能、认知)、学习可能遇到困难</w:t>
            </w:r>
          </w:p>
        </w:tc>
      </w:tr>
      <w:tr w14:paraId="3DD6904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</w:tblPrEx>
        <w:trPr>
          <w:trHeight w:val="35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9FCD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教学目标</w:t>
            </w:r>
          </w:p>
        </w:tc>
        <w:tc>
          <w:tcPr>
            <w:tcW w:w="8262" w:type="dxa"/>
            <w:gridSpan w:val="6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CC568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1"/>
                <w:sz w:val="18"/>
                <w:lang w:val="en-US" w:eastAsia="en-US" w:bidi="ar-SA"/>
              </w:rPr>
              <w:t>内容、条件、标准</w:t>
            </w:r>
          </w:p>
        </w:tc>
      </w:tr>
      <w:tr w14:paraId="7B17378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CEE73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核心任务</w:t>
            </w:r>
          </w:p>
        </w:tc>
        <w:tc>
          <w:tcPr>
            <w:tcW w:w="8262" w:type="dxa"/>
            <w:gridSpan w:val="6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74F9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3"/>
                <w:sz w:val="18"/>
                <w:lang w:val="en-US" w:eastAsia="en-US" w:bidi="ar-SA"/>
              </w:rPr>
              <w:t>学生能展示出</w:t>
            </w:r>
          </w:p>
        </w:tc>
      </w:tr>
      <w:tr w14:paraId="3828484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9082" w:type="dxa"/>
            <w:gridSpan w:val="7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F34D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教学过程</w:t>
            </w:r>
          </w:p>
        </w:tc>
      </w:tr>
      <w:tr w14:paraId="2251B5A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561A5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课时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2A7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教学内容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D984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教学目标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474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关键问题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E49AC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3"/>
                <w:sz w:val="18"/>
                <w:lang w:val="en-US" w:eastAsia="en-US" w:bidi="ar-SA"/>
              </w:rPr>
              <w:t>学练三个一</w:t>
            </w:r>
          </w:p>
        </w:tc>
      </w:tr>
      <w:tr w14:paraId="2199500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EF6BF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1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D1F9EE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53943B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512E70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6CC34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7BC1ABC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402EB5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7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2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A61BA4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62F8F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526FC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E0A1B4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09F03AE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25D04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3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F8A9DA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5FCA292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D8D395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8DFF8B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197FAC9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9E258B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5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4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D4ABF9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1A0EA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7D691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CE264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66FD113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92542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5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5C010D7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A4557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95B34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BAA797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4511987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D4615C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6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38FC3C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17039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E6628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FCE7F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2C61E8B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5AB78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4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7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21734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6F0682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5E946F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4B0DA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29DBFDE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C657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·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BB2759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032CFC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B4226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337377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62F996A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7692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·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215F79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1AA87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3C6E4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F765E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57379FD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F300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32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18"/>
                <w:lang w:val="en-US" w:eastAsia="en-US" w:bidi="ar-SA"/>
              </w:rPr>
              <w:t>.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06BF7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5EF79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FBABE3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DCF6A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6DA092B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D2EA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4" w:lineRule="atLeas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-6"/>
                <w:sz w:val="18"/>
                <w:lang w:val="en-US" w:eastAsia="en-US" w:bidi="ar-SA"/>
              </w:rPr>
              <w:t>18</w:t>
            </w:r>
          </w:p>
        </w:tc>
        <w:tc>
          <w:tcPr>
            <w:tcW w:w="1969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74B15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955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CBD17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1441" w:type="dxa"/>
            <w:gridSpan w:val="2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0F0DD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  <w:tc>
          <w:tcPr>
            <w:tcW w:w="2897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53C3BF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1"/>
                <w:lang w:val="en-US" w:eastAsia="en-US" w:bidi="ar-SA"/>
              </w:rPr>
              <w:t> </w:t>
            </w:r>
          </w:p>
        </w:tc>
      </w:tr>
      <w:tr w14:paraId="42A4813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20" w:type="dxa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45A7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1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pacing w:val="-4"/>
                <w:sz w:val="18"/>
                <w:lang w:val="en-US" w:eastAsia="en-US" w:bidi="ar-SA"/>
              </w:rPr>
              <w:t>评价建议</w:t>
            </w:r>
          </w:p>
        </w:tc>
        <w:tc>
          <w:tcPr>
            <w:tcW w:w="8262" w:type="dxa"/>
            <w:gridSpan w:val="6"/>
            <w:tcBorders>
              <w:tl2br w:val="nil"/>
              <w:tr2bl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2FEC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58" w:lineRule="atLeas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5"/>
                <w:sz w:val="18"/>
                <w:lang w:val="en-US" w:eastAsia="en-US" w:bidi="ar-SA"/>
              </w:rPr>
              <w:t>素养1:技能体能评价的具体操作建议；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-1"/>
                <w:sz w:val="18"/>
                <w:lang w:val="en-US" w:eastAsia="en-US" w:bidi="ar-SA"/>
              </w:rPr>
              <w:t>素养2、3:评价方法和内容</w:t>
            </w:r>
          </w:p>
        </w:tc>
      </w:tr>
    </w:tbl>
    <w:p w14:paraId="12BFC57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68" w:after="0" w:line="53" w:lineRule="atLeast"/>
        <w:ind w:left="0" w:right="0" w:firstLine="0"/>
        <w:rPr>
          <w:rFonts w:hint="default" w:ascii="黑体" w:hAnsi="黑体" w:eastAsia="黑体" w:cs="黑体"/>
          <w:sz w:val="26"/>
          <w:lang w:val="en-US" w:eastAsia="en-US" w:bidi="ar-SA"/>
        </w:rPr>
      </w:pPr>
    </w:p>
    <w:p w14:paraId="07A95E5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3" w:lineRule="atLeast"/>
        <w:ind w:left="0" w:right="0" w:firstLine="0"/>
        <w:jc w:val="center"/>
        <w:textAlignment w:val="auto"/>
        <w:rPr>
          <w:rFonts w:hint="default" w:ascii="Times New Roman" w:hAnsi="Times New Roman" w:eastAsia="宋体" w:cs="Times New Roman"/>
          <w:sz w:val="24"/>
          <w:szCs w:val="24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color w:val="000000"/>
          <w:spacing w:val="-4"/>
          <w:sz w:val="36"/>
          <w:szCs w:val="36"/>
          <w:lang w:val="en-US" w:eastAsia="en-US" w:bidi="ar-SA"/>
        </w:rPr>
        <w:t>温州市义务教育体育与健康课时教学备课参考格式</w:t>
      </w:r>
      <w:r>
        <w:rPr>
          <w:rFonts w:hint="default" w:ascii="Times New Roman" w:hAnsi="Times New Roman" w:eastAsia="宋体" w:cs="Times New Roman"/>
          <w:b/>
          <w:color w:val="000000"/>
          <w:spacing w:val="-4"/>
          <w:sz w:val="24"/>
          <w:szCs w:val="24"/>
          <w:lang w:val="en-US" w:eastAsia="en-US" w:bidi="ar-SA"/>
        </w:rPr>
        <w:t>(2025年版)</w:t>
      </w:r>
    </w:p>
    <w:tbl>
      <w:tblPr>
        <w:tblStyle w:val="6"/>
        <w:tblW w:w="908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9"/>
        <w:gridCol w:w="694"/>
        <w:gridCol w:w="717"/>
        <w:gridCol w:w="431"/>
        <w:gridCol w:w="1059"/>
        <w:gridCol w:w="586"/>
        <w:gridCol w:w="276"/>
        <w:gridCol w:w="578"/>
        <w:gridCol w:w="671"/>
        <w:gridCol w:w="652"/>
        <w:gridCol w:w="529"/>
        <w:gridCol w:w="353"/>
        <w:gridCol w:w="182"/>
        <w:gridCol w:w="522"/>
        <w:gridCol w:w="139"/>
        <w:gridCol w:w="559"/>
        <w:gridCol w:w="595"/>
      </w:tblGrid>
      <w:tr w14:paraId="2055A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77D9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学校</w:t>
            </w:r>
          </w:p>
        </w:tc>
        <w:tc>
          <w:tcPr>
            <w:tcW w:w="69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1976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</w:p>
        </w:tc>
        <w:tc>
          <w:tcPr>
            <w:tcW w:w="71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46E67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教师</w:t>
            </w:r>
          </w:p>
        </w:tc>
        <w:tc>
          <w:tcPr>
            <w:tcW w:w="43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60C4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</w:p>
        </w:tc>
        <w:tc>
          <w:tcPr>
            <w:tcW w:w="105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A81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年级班级</w:t>
            </w:r>
          </w:p>
        </w:tc>
        <w:tc>
          <w:tcPr>
            <w:tcW w:w="58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F8C4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</w:p>
        </w:tc>
        <w:tc>
          <w:tcPr>
            <w:tcW w:w="854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3BAF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上课时间</w:t>
            </w:r>
          </w:p>
        </w:tc>
        <w:tc>
          <w:tcPr>
            <w:tcW w:w="6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AE716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</w:p>
        </w:tc>
        <w:tc>
          <w:tcPr>
            <w:tcW w:w="6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8776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周次</w:t>
            </w:r>
          </w:p>
        </w:tc>
        <w:tc>
          <w:tcPr>
            <w:tcW w:w="52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2DDB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</w:p>
        </w:tc>
        <w:tc>
          <w:tcPr>
            <w:tcW w:w="535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0DC13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单元</w:t>
            </w:r>
          </w:p>
        </w:tc>
        <w:tc>
          <w:tcPr>
            <w:tcW w:w="661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EB2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</w:p>
        </w:tc>
        <w:tc>
          <w:tcPr>
            <w:tcW w:w="55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528D1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学数</w:t>
            </w:r>
          </w:p>
        </w:tc>
        <w:tc>
          <w:tcPr>
            <w:tcW w:w="59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70B8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</w:p>
        </w:tc>
      </w:tr>
      <w:tr w14:paraId="6BBBA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CD2B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教学</w:t>
            </w:r>
          </w:p>
          <w:p w14:paraId="2C6F5A4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内容</w:t>
            </w:r>
          </w:p>
        </w:tc>
        <w:tc>
          <w:tcPr>
            <w:tcW w:w="8543" w:type="dxa"/>
            <w:gridSpan w:val="1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FD8262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.某某的动作(技术)、练习、运用方法：单一身体练习</w:t>
            </w:r>
          </w:p>
          <w:p w14:paraId="2828BB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.发展体能的练习方法(课课练):具体练习方法(如果运动负荷满足要求了，这个内容可以不设)</w:t>
            </w:r>
          </w:p>
        </w:tc>
      </w:tr>
      <w:tr w14:paraId="61183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85D00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教学</w:t>
            </w:r>
          </w:p>
          <w:p w14:paraId="2B567A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目标</w:t>
            </w:r>
          </w:p>
        </w:tc>
        <w:tc>
          <w:tcPr>
            <w:tcW w:w="8543" w:type="dxa"/>
            <w:gridSpan w:val="1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0CA4A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.能用自己语言(术语)说出(描述)某概念、方法、原理、观念等。</w:t>
            </w:r>
          </w:p>
          <w:p w14:paraId="15BB53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.在某某环境条件(独立、帮助、小组、全体、组合、比赛、游戏等)中(做出、展示、运用)单一身体练习，并表现出某种程度(如规格、远度、高度、准度、配合、进攻空间等);发展某某体能。</w:t>
            </w:r>
          </w:p>
          <w:p w14:paraId="5EB5EEB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.表现出乐于(尝试、助人…行为描述)或体验成功、敢于展示自己等。(挖掘本课内容的育人价值)</w:t>
            </w:r>
          </w:p>
        </w:tc>
      </w:tr>
      <w:tr w14:paraId="768AD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0D663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关键</w:t>
            </w:r>
          </w:p>
          <w:p w14:paraId="1876E5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问题</w:t>
            </w:r>
          </w:p>
        </w:tc>
        <w:tc>
          <w:tcPr>
            <w:tcW w:w="8543" w:type="dxa"/>
            <w:gridSpan w:val="1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4E5323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25"/>
                <w:lang w:val="en-US" w:eastAsia="en-US" w:bidi="ar-SA"/>
              </w:rPr>
              <w:t>技术结构方面或能力程度方面(协调、快慢、准确等)</w:t>
            </w:r>
          </w:p>
        </w:tc>
      </w:tr>
      <w:tr w14:paraId="0399F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2220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教学</w:t>
            </w:r>
          </w:p>
          <w:p w14:paraId="3D5AEB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过程</w:t>
            </w: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C71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学练内容</w:t>
            </w:r>
          </w:p>
        </w:tc>
        <w:tc>
          <w:tcPr>
            <w:tcW w:w="1921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9261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学练标准</w:t>
            </w:r>
          </w:p>
        </w:tc>
        <w:tc>
          <w:tcPr>
            <w:tcW w:w="2783" w:type="dxa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15B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组织形式与安全措施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44D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问题</w:t>
            </w:r>
          </w:p>
          <w:p w14:paraId="38C077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设计</w:t>
            </w:r>
          </w:p>
        </w:tc>
        <w:tc>
          <w:tcPr>
            <w:tcW w:w="69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8D4B9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练习</w:t>
            </w:r>
          </w:p>
          <w:p w14:paraId="7E7FC4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次数</w:t>
            </w:r>
          </w:p>
        </w:tc>
        <w:tc>
          <w:tcPr>
            <w:tcW w:w="5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6BE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练习</w:t>
            </w:r>
          </w:p>
          <w:p w14:paraId="0A3CD26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时间</w:t>
            </w:r>
          </w:p>
        </w:tc>
      </w:tr>
      <w:tr w14:paraId="26C65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55495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准备</w:t>
            </w:r>
          </w:p>
          <w:p w14:paraId="47B0227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部分</w:t>
            </w:r>
          </w:p>
          <w:p w14:paraId="472204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n’</w:t>
            </w: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5F9E4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.常规</w:t>
            </w:r>
          </w:p>
          <w:p w14:paraId="1494D7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.队列练习(没有不写)具体内容</w:t>
            </w:r>
          </w:p>
          <w:p w14:paraId="2E7C06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.准备活动：名称</w:t>
            </w:r>
          </w:p>
          <w:p w14:paraId="635DC9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.内容</w:t>
            </w:r>
          </w:p>
          <w:p w14:paraId="074D8E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.内容</w:t>
            </w:r>
          </w:p>
        </w:tc>
        <w:tc>
          <w:tcPr>
            <w:tcW w:w="1921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2D921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.静齐快</w:t>
            </w:r>
          </w:p>
          <w:p w14:paraId="33DDAE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.精神饱满，跟上节 奏</w:t>
            </w:r>
          </w:p>
          <w:p w14:paraId="64F8B86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跟住口令节奏、成功率x%以上..</w:t>
            </w:r>
          </w:p>
          <w:p w14:paraId="18CE76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</w:p>
        </w:tc>
        <w:tc>
          <w:tcPr>
            <w:tcW w:w="2783" w:type="dxa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578F41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(四列横队、扇形、凹形等)</w:t>
            </w:r>
          </w:p>
          <w:p w14:paraId="0E475B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(一路、二列等)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(体操队形、其它等)</w:t>
            </w:r>
          </w:p>
          <w:p w14:paraId="48E556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安全提示：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BB930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503BCE0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2EBB3F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示范具体方法等</w:t>
            </w:r>
          </w:p>
        </w:tc>
        <w:tc>
          <w:tcPr>
            <w:tcW w:w="69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227F5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196E52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177E69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≥n</w:t>
            </w:r>
          </w:p>
        </w:tc>
        <w:tc>
          <w:tcPr>
            <w:tcW w:w="5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4475C7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6400081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722DEF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right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n’n”</w:t>
            </w:r>
          </w:p>
        </w:tc>
      </w:tr>
      <w:tr w14:paraId="2F7F0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6DF19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基本</w:t>
            </w:r>
          </w:p>
          <w:p w14:paraId="196D0D6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部分</w:t>
            </w:r>
          </w:p>
          <w:p w14:paraId="25E327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n³</w:t>
            </w: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4759E6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一.某某…方法</w:t>
            </w:r>
          </w:p>
          <w:p w14:paraId="608ACCB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.单一身体练习</w:t>
            </w:r>
          </w:p>
          <w:p w14:paraId="70ACB55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单一身体练习拓展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</w:p>
          <w:p w14:paraId="28208A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单一身体练习拓展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</w:p>
          <w:p w14:paraId="42F5E5E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.组合练习</w:t>
            </w:r>
          </w:p>
          <w:p w14:paraId="4147B6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组合练习拓展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</w:p>
          <w:p w14:paraId="1584DB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组合练习拓展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</w:p>
          <w:p w14:paraId="132E0C6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.游戏或比赛具体内容</w:t>
            </w:r>
          </w:p>
          <w:p w14:paraId="6A826B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二.体能：发展某某体能的练习方法</w:t>
            </w:r>
          </w:p>
        </w:tc>
        <w:tc>
          <w:tcPr>
            <w:tcW w:w="1921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9AFC24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技术规格(符合认知水平的指导语等);任务：个人(小组)</w:t>
            </w:r>
          </w:p>
          <w:p w14:paraId="480ED8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完成率、成功率、一 致性等量化。</w:t>
            </w:r>
          </w:p>
          <w:p w14:paraId="6FA82B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同上</w:t>
            </w:r>
          </w:p>
          <w:p w14:paraId="674311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同上</w:t>
            </w:r>
          </w:p>
          <w:p w14:paraId="2B8FC1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同上</w:t>
            </w:r>
          </w:p>
          <w:p w14:paraId="12DE1CD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.同上</w:t>
            </w:r>
          </w:p>
          <w:p w14:paraId="7A84C8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626208B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二.同上</w:t>
            </w:r>
          </w:p>
        </w:tc>
        <w:tc>
          <w:tcPr>
            <w:tcW w:w="2783" w:type="dxa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8EA85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.示意图+文字</w:t>
            </w:r>
          </w:p>
          <w:p w14:paraId="34946C5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安全提示：组织和学习内容两方面的具体指向</w:t>
            </w:r>
          </w:p>
          <w:p w14:paraId="36211B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.同上</w:t>
            </w:r>
          </w:p>
          <w:p w14:paraId="59FD6D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338FFB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01EF05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3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.同上</w:t>
            </w:r>
          </w:p>
          <w:p w14:paraId="210E34A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6DD6EB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二.同上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12722C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5089FCB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0B6625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61A9965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传授、模仿、问答( 问题串)、体验(任务链)、启发...</w:t>
            </w:r>
          </w:p>
        </w:tc>
        <w:tc>
          <w:tcPr>
            <w:tcW w:w="69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A1794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3A1355B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0EB7644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5A86F9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769BE09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49F7D16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≥n</w:t>
            </w:r>
          </w:p>
        </w:tc>
        <w:tc>
          <w:tcPr>
            <w:tcW w:w="5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D0502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0806948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6271DE2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5203785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5FBECA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696D30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right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n’n”</w:t>
            </w:r>
          </w:p>
        </w:tc>
      </w:tr>
      <w:tr w14:paraId="507D1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179A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结束</w:t>
            </w:r>
          </w:p>
          <w:p w14:paraId="4FAF6C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部分</w:t>
            </w:r>
          </w:p>
          <w:p w14:paraId="6ABBD0B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'n</w:t>
            </w: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18ED1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.针对性放松：名称</w:t>
            </w:r>
          </w:p>
          <w:p w14:paraId="2BF28B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2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.小结、养成教育</w:t>
            </w:r>
          </w:p>
        </w:tc>
        <w:tc>
          <w:tcPr>
            <w:tcW w:w="1921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F9D73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调整呼吸充分放松学生积极收还器材</w:t>
            </w:r>
          </w:p>
        </w:tc>
        <w:tc>
          <w:tcPr>
            <w:tcW w:w="2783" w:type="dxa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294D0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sz w:val="17"/>
                <w:lang w:val="en-US" w:eastAsia="en-US" w:bidi="ar-SA"/>
              </w:rPr>
              <w:t>1</w:t>
            </w: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(体操队形、其它等)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F358E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</w:tc>
        <w:tc>
          <w:tcPr>
            <w:tcW w:w="69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7E799B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7BC29D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≥n</w:t>
            </w:r>
          </w:p>
        </w:tc>
        <w:tc>
          <w:tcPr>
            <w:tcW w:w="5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4242CB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  <w:p w14:paraId="553ECC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right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n’n”</w:t>
            </w:r>
          </w:p>
        </w:tc>
      </w:tr>
      <w:tr w14:paraId="17A5F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33ADF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场地</w:t>
            </w:r>
          </w:p>
          <w:p w14:paraId="2BC7EB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器材</w:t>
            </w:r>
          </w:p>
        </w:tc>
        <w:tc>
          <w:tcPr>
            <w:tcW w:w="8543" w:type="dxa"/>
            <w:gridSpan w:val="1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294C79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</w:tc>
      </w:tr>
      <w:tr w14:paraId="3897B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2D7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作业</w:t>
            </w:r>
          </w:p>
          <w:p w14:paraId="67E2C3B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布置</w:t>
            </w:r>
          </w:p>
        </w:tc>
        <w:tc>
          <w:tcPr>
            <w:tcW w:w="8543" w:type="dxa"/>
            <w:gridSpan w:val="1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02FFF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pacing w:val="0"/>
                <w:sz w:val="17"/>
                <w:lang w:val="en-US" w:eastAsia="en-US" w:bidi="ar-SA"/>
              </w:rPr>
              <w:t>明确内容、时间、数量</w:t>
            </w:r>
          </w:p>
        </w:tc>
      </w:tr>
      <w:tr w14:paraId="50B65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3758DB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教学</w:t>
            </w:r>
          </w:p>
          <w:p w14:paraId="6773975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exact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/>
                <w:color w:val="000000"/>
                <w:spacing w:val="0"/>
                <w:sz w:val="17"/>
                <w:lang w:val="en-US" w:eastAsia="en-US" w:bidi="ar-SA"/>
              </w:rPr>
              <w:t>反思</w:t>
            </w:r>
          </w:p>
        </w:tc>
        <w:tc>
          <w:tcPr>
            <w:tcW w:w="8543" w:type="dxa"/>
            <w:gridSpan w:val="1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AF40B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textAlignment w:val="auto"/>
              <w:rPr>
                <w:rFonts w:hint="default" w:ascii="Calibri" w:hAnsi="Calibri" w:eastAsia="宋体" w:cs="Times New Roman"/>
                <w:spacing w:val="0"/>
                <w:lang w:val="en-US" w:eastAsia="en-US" w:bidi="ar-SA"/>
              </w:rPr>
            </w:pPr>
            <w:r>
              <w:rPr>
                <w:rFonts w:hint="default" w:ascii="Arial" w:hAnsi="Arial" w:eastAsia="Arial" w:cs="Arial"/>
                <w:color w:val="000000"/>
                <w:spacing w:val="0"/>
                <w:sz w:val="21"/>
                <w:lang w:val="en-US" w:eastAsia="en-US" w:bidi="ar-SA"/>
              </w:rPr>
              <w:t> </w:t>
            </w:r>
          </w:p>
        </w:tc>
      </w:tr>
    </w:tbl>
    <w:p w14:paraId="2ADBD0D9">
      <w:pPr>
        <w:rPr>
          <w:rFonts w:hint="eastAsia" w:ascii="Times New Roman" w:hAnsi="Times New Roman" w:eastAsia="宋体" w:cs="Times New Roman"/>
          <w:kern w:val="0"/>
          <w:lang w:eastAsia="en-US"/>
        </w:rPr>
      </w:pPr>
      <w:r>
        <w:rPr>
          <w:rFonts w:hint="default" w:ascii="Times New Roman" w:hAnsi="Times New Roman" w:eastAsia="Times New Roman" w:cs="Times New Roman"/>
          <w:color w:val="000000"/>
          <w:sz w:val="21"/>
          <w:lang w:val="en-US" w:eastAsia="en-US" w:bidi="ar-SA"/>
        </w:rPr>
        <w:t> </w:t>
      </w:r>
    </w:p>
    <w:p w14:paraId="23ADE8C7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_GB2312"/>
    <w:panose1 w:val="02010609030101010101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0D47ED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41C8B1"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41C8B1"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0C77F8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8B3CBB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8B3CBB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62128"/>
    <w:rsid w:val="02FF4021"/>
    <w:rsid w:val="03B20E6B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DF30F9A"/>
    <w:rsid w:val="1F4F0DBC"/>
    <w:rsid w:val="20116A6A"/>
    <w:rsid w:val="2180589B"/>
    <w:rsid w:val="227F7E88"/>
    <w:rsid w:val="22B54596"/>
    <w:rsid w:val="24085716"/>
    <w:rsid w:val="241B0B41"/>
    <w:rsid w:val="24690111"/>
    <w:rsid w:val="24E25D91"/>
    <w:rsid w:val="259C1339"/>
    <w:rsid w:val="26795AFC"/>
    <w:rsid w:val="268C7149"/>
    <w:rsid w:val="288432B0"/>
    <w:rsid w:val="292F0335"/>
    <w:rsid w:val="296B6951"/>
    <w:rsid w:val="2A8C2E1E"/>
    <w:rsid w:val="2AC85C55"/>
    <w:rsid w:val="2B3D4E07"/>
    <w:rsid w:val="2B5B1DFD"/>
    <w:rsid w:val="2BFB519A"/>
    <w:rsid w:val="2C4D6067"/>
    <w:rsid w:val="2C9358D1"/>
    <w:rsid w:val="2D5829F4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6EB0854"/>
    <w:rsid w:val="37CF5E3D"/>
    <w:rsid w:val="37FC6C0F"/>
    <w:rsid w:val="386528E0"/>
    <w:rsid w:val="386F7DBF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7F6212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Grid_0"/>
    <w:qFormat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2025-09-16T06:59:00Z</dcterms:created>
  <dc:creator>丹</dc:creator>
  <cp:lastModifiedBy>丹</cp:lastModifiedBy>
  <dcterms:modified xsi:type="dcterms:W3CDTF">2025-09-16T07:00:13Z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EFECE2B1F78E440B9E0E20C78438C7E3_11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