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70A8EA">
      <w:pPr>
        <w:spacing w:line="600" w:lineRule="exact"/>
        <w:jc w:val="center"/>
        <w:rPr>
          <w:rFonts w:ascii="Times New Roman" w:hAnsi="Times New Roman" w:eastAsia="仿宋_GB2312"/>
          <w:bCs/>
          <w:color w:val="000000"/>
          <w:sz w:val="32"/>
          <w:szCs w:val="32"/>
        </w:rPr>
      </w:pPr>
      <w:bookmarkStart w:id="0" w:name="OLE_LINK1"/>
      <w:r>
        <w:rPr>
          <w:rFonts w:ascii="Times New Roman" w:eastAsia="方正小标宋简体"/>
          <w:bCs/>
          <w:color w:val="FF0000"/>
          <w:spacing w:val="10"/>
          <w:sz w:val="84"/>
          <w:szCs w:val="8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2540</wp:posOffset>
                </wp:positionV>
                <wp:extent cx="5801360" cy="2039620"/>
                <wp:effectExtent l="0" t="0" r="8890" b="19050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1360" cy="2039620"/>
                          <a:chOff x="1410" y="2102"/>
                          <a:chExt cx="9136" cy="3212"/>
                        </a:xfrm>
                      </wpg:grpSpPr>
                      <wps:wsp>
                        <wps:cNvPr id="3" name="直接连接符 3"/>
                        <wps:cNvSpPr/>
                        <wps:spPr>
                          <a:xfrm>
                            <a:off x="1411" y="5314"/>
                            <a:ext cx="9135" cy="0"/>
                          </a:xfrm>
                          <a:prstGeom prst="line">
                            <a:avLst/>
                          </a:prstGeom>
                          <a:ln w="38100" cap="flat" cmpd="sng">
                            <a:solidFill>
                              <a:srgbClr val="FF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" name="文本框 4"/>
                        <wps:cNvSpPr txBox="1"/>
                        <wps:spPr>
                          <a:xfrm>
                            <a:off x="1410" y="2102"/>
                            <a:ext cx="9088" cy="1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A6BED3A">
                              <w:pPr>
                                <w:widowControl w:val="0"/>
                                <w:spacing w:line="1020" w:lineRule="exact"/>
                                <w:jc w:val="center"/>
                                <w:rPr>
                                  <w:w w:val="73"/>
                                </w:rPr>
                              </w:pPr>
                              <w:r>
                                <w:rPr>
                                  <w:rFonts w:ascii="Times New Roman" w:eastAsia="方正小标宋简体"/>
                                  <w:bCs/>
                                  <w:color w:val="FF0000"/>
                                  <w:w w:val="73"/>
                                  <w:sz w:val="84"/>
                                  <w:szCs w:val="84"/>
                                </w:rPr>
                                <w:t>温州市瓯海区教育局办公室文件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0.4pt;margin-top:0.2pt;height:160.6pt;width:456.8pt;z-index:251659264;mso-width-relative:page;mso-height-relative:page;" coordorigin="1410,2102" coordsize="9136,3212" o:gfxdata="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">
                <o:lock v:ext="edit" aspectratio="f"/>
                <v:line id="_x0000_s1026" o:spid="_x0000_s1026" o:spt="20" style="position:absolute;left:1411;top:5314;height:0;width:9135;" filled="f" stroked="t" coordsize="21600,21600" o:gfxdata="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o1ARW/&#10;AAAA2gAAAA8AAAAAAAAAAQAgAAAAIgAAAGRycy9kb3ducmV2LnhtbFBLAQIUABQAAAAIAIdO4kAz&#10;LwWeOwAAADkAAAAQAAAAAAAAAAEAIAAAAA4BAABkcnMvc2hhcGV4bWwueG1sUEsFBgAAAAAGAAYA&#10;WwEAALgDAAAAAA==&#10;">
                  <v:fill on="f" focussize="0,0"/>
                  <v:stroke weight="3pt" color="#FF0000" joinstyle="round"/>
                  <v:imagedata o:title=""/>
                  <o:lock v:ext="edit" aspectratio="f"/>
                </v:line>
                <v:shape id="_x0000_s1026" o:spid="_x0000_s1026" o:spt="202" type="#_x0000_t202" style="position:absolute;left:1410;top:2102;height:1256;width:9088;" filled="f" stroked="f" coordsize="21600,21600" o:gfxdata="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MdWpS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 w14:paraId="5A6BED3A">
                        <w:pPr>
                          <w:widowControl w:val="0"/>
                          <w:spacing w:line="1020" w:lineRule="exact"/>
                          <w:jc w:val="center"/>
                          <w:rPr>
                            <w:w w:val="73"/>
                          </w:rPr>
                        </w:pPr>
                        <w:r>
                          <w:rPr>
                            <w:rFonts w:ascii="Times New Roman" w:eastAsia="方正小标宋简体"/>
                            <w:bCs/>
                            <w:color w:val="FF0000"/>
                            <w:w w:val="73"/>
                            <w:sz w:val="84"/>
                            <w:szCs w:val="84"/>
                          </w:rPr>
                          <w:t>温州市瓯海区教育局办公室文件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219A198">
      <w:pPr>
        <w:spacing w:line="600" w:lineRule="exact"/>
        <w:jc w:val="center"/>
        <w:rPr>
          <w:rFonts w:hint="eastAsia" w:ascii="Times New Roman" w:hAnsi="Times New Roman" w:eastAsia="仿宋_GB2312"/>
          <w:bCs/>
          <w:color w:val="000000"/>
          <w:sz w:val="32"/>
          <w:szCs w:val="32"/>
        </w:rPr>
      </w:pPr>
    </w:p>
    <w:p w14:paraId="4D2034E9">
      <w:pPr>
        <w:spacing w:line="600" w:lineRule="exact"/>
        <w:jc w:val="center"/>
        <w:rPr>
          <w:rFonts w:hint="eastAsia" w:ascii="Times New Roman" w:hAnsi="Times New Roman" w:eastAsia="仿宋_GB2312"/>
          <w:bCs/>
          <w:color w:val="000000"/>
          <w:sz w:val="32"/>
          <w:szCs w:val="32"/>
        </w:rPr>
      </w:pPr>
    </w:p>
    <w:p w14:paraId="680BC077">
      <w:pPr>
        <w:spacing w:line="600" w:lineRule="exact"/>
        <w:jc w:val="center"/>
        <w:rPr>
          <w:rFonts w:hint="eastAsia" w:ascii="Times New Roman" w:hAnsi="Times New Roman" w:eastAsia="仿宋_GB2312"/>
          <w:bCs/>
          <w:color w:val="000000"/>
          <w:sz w:val="32"/>
          <w:szCs w:val="32"/>
        </w:rPr>
      </w:pPr>
    </w:p>
    <w:p w14:paraId="5BC5955B">
      <w:pPr>
        <w:spacing w:line="600" w:lineRule="exact"/>
        <w:jc w:val="center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温瓯教办研〔2025〕10号</w:t>
      </w:r>
    </w:p>
    <w:p w14:paraId="4683A345">
      <w:pPr>
        <w:widowControl w:val="0"/>
        <w:spacing w:line="760" w:lineRule="exact"/>
        <w:jc w:val="center"/>
        <w:rPr>
          <w:rFonts w:ascii="Times New Roman" w:hAnsi="Times New Roman" w:eastAsia="仿宋_GB2312"/>
          <w:bCs/>
          <w:color w:val="000000"/>
          <w:sz w:val="32"/>
          <w:szCs w:val="32"/>
        </w:rPr>
      </w:pPr>
    </w:p>
    <w:bookmarkEnd w:id="0"/>
    <w:p w14:paraId="077B4A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cs="Times New Roman" w:eastAsiaTheme="majorEastAsia"/>
          <w:b/>
          <w:bCs/>
          <w:sz w:val="44"/>
          <w:szCs w:val="44"/>
        </w:rPr>
      </w:pPr>
      <w:r>
        <w:rPr>
          <w:rFonts w:hint="default" w:ascii="Times New Roman" w:hAnsi="Times New Roman" w:cs="Times New Roman" w:eastAsiaTheme="majorEastAsia"/>
          <w:b/>
          <w:bCs/>
          <w:sz w:val="44"/>
          <w:szCs w:val="44"/>
        </w:rPr>
        <w:t>温州市瓯海区教育局办公室</w:t>
      </w:r>
    </w:p>
    <w:p w14:paraId="0FE5FC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cs="Times New Roman" w:eastAsiaTheme="majorEastAsia"/>
          <w:b/>
          <w:bCs/>
          <w:sz w:val="44"/>
          <w:szCs w:val="44"/>
        </w:rPr>
      </w:pPr>
      <w:r>
        <w:rPr>
          <w:rFonts w:hint="default" w:ascii="Times New Roman" w:hAnsi="Times New Roman" w:cs="Times New Roman" w:eastAsiaTheme="majorEastAsia"/>
          <w:b/>
          <w:bCs/>
          <w:sz w:val="44"/>
          <w:szCs w:val="44"/>
        </w:rPr>
        <w:t>关于公布区名师工作室2024学年目标</w:t>
      </w:r>
    </w:p>
    <w:p w14:paraId="039F64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cs="Times New Roman" w:eastAsiaTheme="majorEastAsia"/>
          <w:b/>
          <w:bCs/>
          <w:sz w:val="44"/>
          <w:szCs w:val="44"/>
        </w:rPr>
      </w:pPr>
      <w:r>
        <w:rPr>
          <w:rFonts w:hint="default" w:ascii="Times New Roman" w:hAnsi="Times New Roman" w:cs="Times New Roman" w:eastAsiaTheme="majorEastAsia"/>
          <w:b/>
          <w:bCs/>
          <w:sz w:val="44"/>
          <w:szCs w:val="44"/>
        </w:rPr>
        <w:t>考核结果的通知</w:t>
      </w:r>
    </w:p>
    <w:p w14:paraId="1B84C9E3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32A8A406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各中小学、幼儿园：</w:t>
      </w:r>
    </w:p>
    <w:p w14:paraId="0B5740C5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《温州市瓯海区教育局办公室关于印发瓯海区名师工作站（室）学年度考核办法的通知》（温瓯教办师〔2019〕35号）、《温州市瓯海区教育局办公室关于开展区名师工作室2024学年度目标考核的通知》（温瓯教办研〔2025〕7号）文件精神，对2024学年瓯海区名师工作室进行考核。申报参加考核的区名师工作室111个，经专家评委考核，确定2024学年区名师工作室考核结果：优秀21个，良好33个，合格57个，现将工作室考核结果予以公布（详见附件）。</w:t>
      </w:r>
    </w:p>
    <w:p w14:paraId="0FB5366C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314C905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附件：瓯海区名师工作室2024学年目标考核结果</w:t>
      </w:r>
    </w:p>
    <w:p w14:paraId="78151F6A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C681E6E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12C7C70A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A8C961F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29E78D34">
      <w:pPr>
        <w:ind w:firstLine="4480" w:firstLineChars="14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温州市瓯海区教育局办公室</w:t>
      </w:r>
    </w:p>
    <w:p w14:paraId="7B79E339">
      <w:pPr>
        <w:ind w:firstLine="5120" w:firstLineChars="16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2025年8月2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 w14:paraId="580D2925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（此件公开发布）</w:t>
      </w:r>
    </w:p>
    <w:p w14:paraId="6A6345D2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271DCEAD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1852C269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8D0FE16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671B2DEB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380ADB56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46FAF234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2A74841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40336A31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35CB73B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387E3DD3">
      <w:pPr>
        <w:ind w:firstLine="320" w:firstLineChars="1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6985</wp:posOffset>
                </wp:positionV>
                <wp:extent cx="5810250" cy="0"/>
                <wp:effectExtent l="0" t="4445" r="0" b="508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887095" y="8456295"/>
                          <a:ext cx="58102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pt;margin-top:0.55pt;height:0pt;width:457.5pt;z-index:251660288;mso-width-relative:page;mso-height-relative:page;" filled="f" stroked="t" coordsize="21600,21600" o:gfxdata="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HQw&#10;pqXUAAAABgEAAA8AAAAAAAAAAQAgAAAAIgAAAGRycy9kb3ducmV2LnhtbFBLAQIUABQAAAAIAIdO&#10;4kAz9nUv7gEAALwDAAAOAAAAAAAAAAEAIAAAACMBAABkcnMvZTJvRG9jLnhtbFBLBQYAAAAABgAG&#10;AFkBAACDBQAAAAA=&#10;">
                <v:fill on="f" focussize="0,0"/>
                <v:stroke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32"/>
          <w:szCs w:val="32"/>
        </w:rPr>
        <w:t>抄送：区委办，区府办。</w:t>
      </w:r>
    </w:p>
    <w:p w14:paraId="24355CC9">
      <w:pPr>
        <w:ind w:firstLine="320" w:firstLineChars="1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373380</wp:posOffset>
                </wp:positionV>
                <wp:extent cx="5810250" cy="0"/>
                <wp:effectExtent l="0" t="4445" r="0" b="508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25pt;margin-top:29.4pt;height:0pt;width:457.5pt;z-index:251662336;mso-width-relative:page;mso-height-relative:page;" filled="f" stroked="t" coordsize="21600,21600" o:gfxdata="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K0nJVNMAAAAGAQAADwAA&#10;AAAAAAABACAAAAAiAAAAZHJzL2Rvd25yZXYueG1sUEsBAhQAFAAAAAgAh07iQDR0IbDiAQAAswMA&#10;AA4AAAAAAAAAAQAgAAAAIgEAAGRycy9lMm9Eb2MueG1sUEsFBgAAAAAGAAYAWQEAAHYFAAAAAA==&#10;">
                <v:fill on="f" focussize="0,0"/>
                <v:stroke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635</wp:posOffset>
                </wp:positionV>
                <wp:extent cx="5810250" cy="0"/>
                <wp:effectExtent l="0" t="4445" r="0" b="5080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25pt;margin-top:0.05pt;height:0pt;width:457.5pt;z-index:251661312;mso-width-relative:page;mso-height-relative:page;" filled="f" stroked="t" coordsize="21600,21600" o:gfxdata="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BQnR1HRAAAAAgEAAA8AAAAA&#10;AAAAAQAgAAAAIgAAAGRycy9kb3ducmV2LnhtbFBLAQIUABQAAAAIAIdO4kCGrPUl4gEAALEDAAAO&#10;AAAAAAAAAAEAIAAAACABAABkcnMvZTJvRG9jLnhtbFBLBQYAAAAABgAGAFkBAAB0BQAAAAA=&#10;">
                <v:fill on="f" focussize="0,0"/>
                <v:stroke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温州市瓯海区教育局办公室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2025年8月2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日印发</w:t>
      </w:r>
    </w:p>
    <w:p w14:paraId="7FD861FF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附件：</w:t>
      </w:r>
    </w:p>
    <w:p w14:paraId="3E706376">
      <w:pPr>
        <w:jc w:val="center"/>
        <w:rPr>
          <w:rFonts w:hint="default" w:ascii="Times New Roman" w:hAnsi="Times New Roman" w:cs="Times New Roman" w:eastAsiaTheme="majorEastAsia"/>
          <w:b/>
          <w:bCs/>
          <w:sz w:val="36"/>
          <w:szCs w:val="36"/>
        </w:rPr>
      </w:pPr>
      <w:r>
        <w:rPr>
          <w:rFonts w:hint="default" w:ascii="Times New Roman" w:hAnsi="Times New Roman" w:cs="Times New Roman" w:eastAsiaTheme="majorEastAsia"/>
          <w:b/>
          <w:bCs/>
          <w:sz w:val="36"/>
          <w:szCs w:val="36"/>
        </w:rPr>
        <w:t>瓯海区名师工作室2024学</w:t>
      </w:r>
      <w:bookmarkStart w:id="1" w:name="_GoBack"/>
      <w:bookmarkEnd w:id="1"/>
      <w:r>
        <w:rPr>
          <w:rFonts w:hint="default" w:ascii="Times New Roman" w:hAnsi="Times New Roman" w:cs="Times New Roman" w:eastAsiaTheme="majorEastAsia"/>
          <w:b/>
          <w:bCs/>
          <w:sz w:val="36"/>
          <w:szCs w:val="36"/>
        </w:rPr>
        <w:t>年目标考核结果</w:t>
      </w:r>
    </w:p>
    <w:tbl>
      <w:tblPr>
        <w:tblStyle w:val="4"/>
        <w:tblW w:w="918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"/>
        <w:gridCol w:w="1535"/>
        <w:gridCol w:w="5390"/>
        <w:gridCol w:w="1425"/>
      </w:tblGrid>
      <w:tr w14:paraId="60B2B210">
        <w:trPr>
          <w:trHeight w:val="42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54B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D2B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AA7A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工作单位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（全称）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893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考核结果</w:t>
            </w:r>
          </w:p>
        </w:tc>
      </w:tr>
      <w:tr w14:paraId="6431172E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60A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84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黄建芬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30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0D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40F017AB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CF5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21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丁邱邱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E7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F68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14E403E3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CF3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66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徐小飞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FB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瓯海区仙岩中心幼儿园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1D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70461CDF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70C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8F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陈哲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A9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瓯海区实验中学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E77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0A25881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1611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11A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陈长春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6C5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瓯海区瞿溪第一小学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5A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758171A9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A1E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25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潘小敏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2C4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瓯海区新桥第一小学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A8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5A209324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F3A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CB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胡元俏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6B0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瓯海区第一幼儿园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BB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22C0B097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CDA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E97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陈加仓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0D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8F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6162D64C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0466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24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杜丽君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3B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瓯海区学生实践学校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56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4D68A7E1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341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CD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黄小嫘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D0F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瓯海区潘桥第一小学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5B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6C80353C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36ED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69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陈超超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03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54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5052815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1D6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EA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张克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42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瓯海区第二外国语学校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E9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068F43FF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377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28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林晓洁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FD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瓯海区慈湖实验小学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E1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17553569">
        <w:trPr>
          <w:trHeight w:val="52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471F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5E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章秀平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5B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瓯海区慈湖实验小学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52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22DFE045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D78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51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黄美丽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28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温州绿轴小学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69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6251C69A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2874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F8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刘婵娟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5341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瓯海区牛山实验学校（瓯海区公立艺术学校）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87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4B88DFB0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043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E0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谢晓静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64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AE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64F1D84F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BA9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C2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林娟娣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FC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瓯海区飞霞实验小学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FB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63DB7293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C76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D7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王芳芳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DF3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瓯海区第十二幼儿园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4E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19587551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C99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90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黄建跃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74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FD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44F32DAF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E8C6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862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叶怡妲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FD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瓯海区第二实验小学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29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优秀</w:t>
            </w:r>
          </w:p>
        </w:tc>
      </w:tr>
      <w:tr w14:paraId="24B65364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4851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69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林园园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AC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瓯海区第十幼儿园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F6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65BCA721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4C1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D2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纪考专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2A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温州育英实验学校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3F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7950C12D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3D2DB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8EBF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陈春辉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6D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72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673B8B94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A0D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A6F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李丹英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07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瓯海区第二实验小学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61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3C4CEF6B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D22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96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胡笑鸥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D01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瓯海区实验中学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3C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23F15E8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0D9E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F6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任佩如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00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温州中学附属初中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CE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7BAFE5C0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43A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0E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周玉琴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D81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温州大学附属茶山实验小学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AD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096729FE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5D9D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93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朱蕾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589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C1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18049248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3FB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B9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赵华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1FD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C1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650DB311">
        <w:trPr>
          <w:trHeight w:val="44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6E9A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49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徐丽燕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9A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温州大学城附属学校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1A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7C7FD4C9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555E2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3C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陈亮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79F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瓯海区郭溪实验小学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78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1AD1568B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CC2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C2F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伍阔伦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61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62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434ADAD8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3E27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1D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金海跃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982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86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7EB6F92F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7AAD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BF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周晓霜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B81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温州大学附属茶山实验小学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0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0A72E43B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6DB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35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潘素凡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7D4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瓯海区梧田中心幼儿园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DA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0392667B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9C4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86A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张强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54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瓯海区梧田第一中学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4D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6998C51A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757E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49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陆通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69615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瓯海区郭溪燎原小学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78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426A7E99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624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B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张如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0F4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瓯海区第二外国语学校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96F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2E06200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191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1B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姜丹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4E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瓯海区郭溪第六小学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C6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0BD5EA1E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1CA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82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林益莉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C5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瓯海区南堡实验小学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3F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7DAB407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627A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2D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金雪霞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49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温州榕园学校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42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14AB770D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506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0D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虞芒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963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瓯海区南白象鹅湖小学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68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709E62C5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4AF9F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40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应冬兰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C5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E2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450CF7F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ADF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12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陈乘风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474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瓯海区牛山实验学校（瓯海区公立艺术学校）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57E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32A816A0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212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2A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黄友上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0E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48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566CD336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F5A9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3F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李玉宇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64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3E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5CF87426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E1B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B1E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伍渊泼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B9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瓯海区娄桥第二小学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1C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21C1985C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915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49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4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董爱敏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76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1D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41AB3ED6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2FA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BA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连旭萍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39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温州大学城附属学校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F4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7641A70E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43B0C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FF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王爱芬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88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B2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14BFC4A3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C86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14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谷海英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41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FE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25EA650A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9B5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C5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陈瑶碧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DA7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瓯海区景山小学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22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3136D7E4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E8F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EC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郑王卉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FEA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24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良好</w:t>
            </w:r>
          </w:p>
        </w:tc>
      </w:tr>
      <w:tr w14:paraId="35D9C8C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BF4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20C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方盛茫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56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瓯海区第九幼儿园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22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1D1D4991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6F0F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34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卓振宇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71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瓯海区泽雅中学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B92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12242BDC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91D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E9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谢杰妹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3E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瓯海区第二外国语学校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C7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0DB303F8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77C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B0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叶玮玮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6D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温州中学附属初中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FA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64744539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93A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59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EE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邹丽娟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42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瓯海区仙岩第二中学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F4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63DA9097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7CD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19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杨晓东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96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温州绿轴小学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D0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1C3D32A3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B23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37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项鑫伟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3C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温州大学城附属学校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95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432B1B79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E92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83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陈展华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8F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AF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2F7A669A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E9D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BC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胡盾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2A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瓯海区景山小学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2D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48878280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8F2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40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刘胜早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50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E5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6C0F3037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677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5F20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林华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2B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B6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43779625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DC0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E3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郑晓笑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1A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B0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66278256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887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F2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陈媛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B1D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瓯海区南瓯实验小学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115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0B1AD086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C073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6C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项灵捷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26A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温州大学城附属学校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320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0B5E2FE5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5315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69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A2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何优优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0E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FC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644A7ECD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DB7C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33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陈思思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5B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瓯海区梧田南村小学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32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52FC5C93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9AA3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733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练秋云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1CD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瓯海区第二实验小学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FD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48CE320D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C8A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EE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庄蓉蓉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F6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0E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30A71019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B062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9A0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姚秀肖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F8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48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2421A96E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877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D9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季焕忠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DCC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温州大学附属茶山实验中学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E65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2D6A9071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5B2A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4F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李娅佩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2AC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瓯海区机关幼儿园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C4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27F2C505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647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49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谢建丹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666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瓯海区南瓯实验小学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F3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1998B3BB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B09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47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陈冬峰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759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76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3635E31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2F1E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9D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彭春蕾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A67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瓯海区牛山实验学校（瓯海区公立艺术学校）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2E1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44411517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D51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79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57B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何春凤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B5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瓯海区南瓯实验小学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47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7AC488E5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7E58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15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李律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82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瓯海区第二实验中学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5B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5A40F759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508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8D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冯惠云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634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04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3485986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9B2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ED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周良锡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B364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瓯海区新桥第一小学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54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50F1CDF1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B6B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C4E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凌晓华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B66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AD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4955D199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E5C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90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潘天真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5C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F48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59617763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003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70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林胜绿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07E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瓯海区瞿溪延川幼儿园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453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4FF2DABC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DEC3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D5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张乐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98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瓯海区梧田第一中学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6D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093CE7E7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0A97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3D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缪晓静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B8C1B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瓯海区郭溪第三小学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8C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09823ADB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9238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155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卢晓云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D4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D9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2AEF7C9B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D0B4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89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2F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郑丰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EFD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瓯海区娄桥河庄小学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F7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56403541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30E3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D0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翁进迁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F9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C9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309B5C28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B7C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85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徐琦环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22C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A9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5D6A4A4D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5D2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FE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金乐环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0B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瓯海区潘桥第一小学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95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542FB4DA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B648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1A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陈媛媛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B49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瓯海区梧田欣园幼儿园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AA0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34C9453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E6F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8B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林锦辉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84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5D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70A96DEF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7EC5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09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姜如意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850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温州市会昌小学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BC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12BAA2EC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215FA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24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姜晓红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38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52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04E1C0C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C4FF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D7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陈相珠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EE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瓯海区南瓯实验小学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60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37774D07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134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B8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王汉雷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36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温州榕园学校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A0E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4A040692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6ACC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99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93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戴志远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95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温州大学城附属学校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6FB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3C0FFF8B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0A89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87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邵圆圆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CD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237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73C3BD37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B71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F8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叶会乐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18E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08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57FE14DE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572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102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53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钱晓东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CE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瓯海区仙岩第二中学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D13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10651594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0EF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103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8B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林彩仑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A78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A9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09D85471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5780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104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71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赵晓海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6A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温州大学附属茶山实验小学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55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0A8DEA1A">
        <w:trPr>
          <w:trHeight w:val="44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4118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105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BA7A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陈央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BB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95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4BE1F415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316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106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2A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赵成木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8E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72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22333553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D749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107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E8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姚锦勇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982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温州市会昌小学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ADB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645FBACD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33742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108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15C0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施黎凌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7B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瓯海职业中专集团学校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30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20763060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64AC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109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8B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徐向晔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46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瓯海区外国语学校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2D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6D987845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867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110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73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胡建利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920F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瓯海区艺术实验小学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81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  <w:tr w14:paraId="6A850981">
        <w:trPr>
          <w:trHeight w:val="460" w:hRule="atLeast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DD3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111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1F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白福清</w:t>
            </w:r>
          </w:p>
        </w:tc>
        <w:tc>
          <w:tcPr>
            <w:tcW w:w="5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C0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瓯海区教师发展中心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DE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合格</w:t>
            </w:r>
          </w:p>
        </w:tc>
      </w:tr>
    </w:tbl>
    <w:p w14:paraId="3BCD27C8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2098" w:right="1417" w:bottom="1984" w:left="1417" w:header="851" w:footer="1587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345E2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AA1232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－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pmF77c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AqZhe+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AA1232">
                    <w:pPr>
                      <w:pStyle w:val="2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t>－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t>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7FAB7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65C81A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－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J0wnyN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65C81A">
                    <w:pPr>
                      <w:pStyle w:val="2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t>－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t>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021B02"/>
    <w:rsid w:val="0343242E"/>
    <w:rsid w:val="036B1561"/>
    <w:rsid w:val="03B91452"/>
    <w:rsid w:val="045014F1"/>
    <w:rsid w:val="04807DD2"/>
    <w:rsid w:val="05807359"/>
    <w:rsid w:val="06536B2C"/>
    <w:rsid w:val="07554BE5"/>
    <w:rsid w:val="076D3718"/>
    <w:rsid w:val="083A7367"/>
    <w:rsid w:val="08C15E1D"/>
    <w:rsid w:val="0B01613E"/>
    <w:rsid w:val="0BDA4F89"/>
    <w:rsid w:val="0BDF62ED"/>
    <w:rsid w:val="0C2A198D"/>
    <w:rsid w:val="0CD73AE3"/>
    <w:rsid w:val="0CEB1F77"/>
    <w:rsid w:val="0D375B4F"/>
    <w:rsid w:val="0DFC7134"/>
    <w:rsid w:val="0F1D4949"/>
    <w:rsid w:val="0F7A64EE"/>
    <w:rsid w:val="10236620"/>
    <w:rsid w:val="107A589A"/>
    <w:rsid w:val="109D0B4C"/>
    <w:rsid w:val="10D81FEE"/>
    <w:rsid w:val="121A3AEF"/>
    <w:rsid w:val="13DE7DFF"/>
    <w:rsid w:val="169E01FB"/>
    <w:rsid w:val="186244B0"/>
    <w:rsid w:val="19C74D7F"/>
    <w:rsid w:val="19D76480"/>
    <w:rsid w:val="19E40BD5"/>
    <w:rsid w:val="1B4000E6"/>
    <w:rsid w:val="1BE21512"/>
    <w:rsid w:val="1E674F35"/>
    <w:rsid w:val="1E882B40"/>
    <w:rsid w:val="1EC83FD5"/>
    <w:rsid w:val="1F683FD7"/>
    <w:rsid w:val="20552D1F"/>
    <w:rsid w:val="20AE3EB5"/>
    <w:rsid w:val="20BE21BF"/>
    <w:rsid w:val="21930144"/>
    <w:rsid w:val="22021B02"/>
    <w:rsid w:val="226F0A48"/>
    <w:rsid w:val="22C575D8"/>
    <w:rsid w:val="241B224D"/>
    <w:rsid w:val="259F4272"/>
    <w:rsid w:val="25AD66E2"/>
    <w:rsid w:val="29FB2413"/>
    <w:rsid w:val="2B104785"/>
    <w:rsid w:val="2BD07EF2"/>
    <w:rsid w:val="2C215AE4"/>
    <w:rsid w:val="2CAF0039"/>
    <w:rsid w:val="2D9D580D"/>
    <w:rsid w:val="2DCD2DE1"/>
    <w:rsid w:val="2DE22BBD"/>
    <w:rsid w:val="2E8B0E75"/>
    <w:rsid w:val="2EEC71FB"/>
    <w:rsid w:val="2F341410"/>
    <w:rsid w:val="2F4B24A9"/>
    <w:rsid w:val="303660A2"/>
    <w:rsid w:val="31082F0B"/>
    <w:rsid w:val="31B42400"/>
    <w:rsid w:val="32B30A98"/>
    <w:rsid w:val="34532A96"/>
    <w:rsid w:val="35367313"/>
    <w:rsid w:val="35A53B62"/>
    <w:rsid w:val="362E2049"/>
    <w:rsid w:val="37CF25C7"/>
    <w:rsid w:val="391930A9"/>
    <w:rsid w:val="392A0623"/>
    <w:rsid w:val="39825152"/>
    <w:rsid w:val="3A613C7C"/>
    <w:rsid w:val="3B130B30"/>
    <w:rsid w:val="3EE710EC"/>
    <w:rsid w:val="40C62E0B"/>
    <w:rsid w:val="41236A7D"/>
    <w:rsid w:val="418B18A1"/>
    <w:rsid w:val="41EC1B07"/>
    <w:rsid w:val="436D2BFB"/>
    <w:rsid w:val="43F278C9"/>
    <w:rsid w:val="454141EF"/>
    <w:rsid w:val="459E19A2"/>
    <w:rsid w:val="460F519B"/>
    <w:rsid w:val="467B111B"/>
    <w:rsid w:val="47234F39"/>
    <w:rsid w:val="49AF1045"/>
    <w:rsid w:val="4AE17137"/>
    <w:rsid w:val="4CAF57B3"/>
    <w:rsid w:val="4D377D32"/>
    <w:rsid w:val="4D956B37"/>
    <w:rsid w:val="4E924F68"/>
    <w:rsid w:val="4EC25A1F"/>
    <w:rsid w:val="4F5C58DD"/>
    <w:rsid w:val="50BA4304"/>
    <w:rsid w:val="51A64E47"/>
    <w:rsid w:val="52AD3A42"/>
    <w:rsid w:val="531B516D"/>
    <w:rsid w:val="53593EBB"/>
    <w:rsid w:val="539C329D"/>
    <w:rsid w:val="53AB72C5"/>
    <w:rsid w:val="54670FBA"/>
    <w:rsid w:val="556A45DE"/>
    <w:rsid w:val="5629053A"/>
    <w:rsid w:val="56BF267E"/>
    <w:rsid w:val="56F10873"/>
    <w:rsid w:val="573725D6"/>
    <w:rsid w:val="57FC608C"/>
    <w:rsid w:val="58442B1E"/>
    <w:rsid w:val="59092301"/>
    <w:rsid w:val="5BD359C3"/>
    <w:rsid w:val="5BEE0FF5"/>
    <w:rsid w:val="5BF2285E"/>
    <w:rsid w:val="5DC50672"/>
    <w:rsid w:val="5DD93DB6"/>
    <w:rsid w:val="5E4A0CD4"/>
    <w:rsid w:val="5EAA7FE1"/>
    <w:rsid w:val="606B04A8"/>
    <w:rsid w:val="609C40A8"/>
    <w:rsid w:val="617555CE"/>
    <w:rsid w:val="61EB4384"/>
    <w:rsid w:val="62F67AF6"/>
    <w:rsid w:val="643D4FC2"/>
    <w:rsid w:val="644B0CB9"/>
    <w:rsid w:val="650E1F1F"/>
    <w:rsid w:val="65B00EE1"/>
    <w:rsid w:val="65CD6609"/>
    <w:rsid w:val="65EE4521"/>
    <w:rsid w:val="66651782"/>
    <w:rsid w:val="691730B6"/>
    <w:rsid w:val="6A9D5DE5"/>
    <w:rsid w:val="6DAC790D"/>
    <w:rsid w:val="6DD77084"/>
    <w:rsid w:val="6E4520C1"/>
    <w:rsid w:val="6E8050F6"/>
    <w:rsid w:val="6F6532DC"/>
    <w:rsid w:val="6FA44A29"/>
    <w:rsid w:val="703D360B"/>
    <w:rsid w:val="705525DF"/>
    <w:rsid w:val="70B952D6"/>
    <w:rsid w:val="70D172DF"/>
    <w:rsid w:val="720E6C29"/>
    <w:rsid w:val="72485F59"/>
    <w:rsid w:val="72CD077D"/>
    <w:rsid w:val="73322453"/>
    <w:rsid w:val="734A6F9D"/>
    <w:rsid w:val="736A0158"/>
    <w:rsid w:val="7691758C"/>
    <w:rsid w:val="76E531E9"/>
    <w:rsid w:val="76F273D3"/>
    <w:rsid w:val="78175C23"/>
    <w:rsid w:val="78FB5B3E"/>
    <w:rsid w:val="7B957EC2"/>
    <w:rsid w:val="7BD2302E"/>
    <w:rsid w:val="7BD45687"/>
    <w:rsid w:val="7BE762F1"/>
    <w:rsid w:val="7DC50740"/>
    <w:rsid w:val="7DE44D18"/>
    <w:rsid w:val="7F38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2025-08-28T00:47:00Z</dcterms:created>
  <dc:creator>潘衍</dc:creator>
  <cp:lastModifiedBy>马凤</cp:lastModifiedBy>
  <dcterms:modified xsi:type="dcterms:W3CDTF">2025-08-28T01:06:28Z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123A16D36A9645F3B0D09E864FA7D7D1_11</vt:lpwstr>
  </property>
  <property fmtid="{D5CDD505-2E9C-101B-9397-08002B2CF9AE}" pid="4" name="KSOTemplateDocerSaveRecord">
    <vt:lpwstr>eyJoZGlkIjoiNDRiYjc1OWMwNzA4MWZhNWM1OGQ2MTZjYzUxZGM3NGYiLCJ1c2VySWQiOiI1MDIwNjU1NjIifQ==</vt:lpwstr>
  </property>
</Properties>
</file>