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297B4E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spacing w:before="0" w:beforeLines="0" w:after="0" w:afterLines="0" w:line="540" w:lineRule="exact"/>
        <w:textAlignment w:val="auto"/>
        <w:rPr>
          <w:rFonts w:hint="eastAsia" w:ascii="宋体" w:hAnsi="宋体" w:eastAsia="宋体" w:cs="宋体"/>
          <w:b/>
          <w:bCs w:val="0"/>
          <w:color w:val="000000"/>
          <w:kern w:val="2"/>
          <w:sz w:val="36"/>
          <w:szCs w:val="36"/>
          <w:lang w:val="en-US" w:eastAsia="zh-CN" w:bidi="ar-SA"/>
        </w:rPr>
      </w:pPr>
      <w:r>
        <w:rPr>
          <w:rFonts w:hint="eastAsia" w:ascii="宋体" w:hAnsi="宋体" w:eastAsia="宋体" w:cs="宋体"/>
          <w:b/>
          <w:bCs w:val="0"/>
          <w:color w:val="000000"/>
          <w:kern w:val="2"/>
          <w:sz w:val="36"/>
          <w:szCs w:val="36"/>
          <w:lang w:val="en-US" w:eastAsia="zh-CN" w:bidi="ar-SA"/>
        </w:rPr>
        <w:t>瓯海区小学英语教师90学时暑期集中培训暨第三期小学英语研修班项目研修活动课表</w:t>
      </w:r>
    </w:p>
    <w:p w14:paraId="22914DF5">
      <w:pPr>
        <w:rPr>
          <w:rFonts w:hint="default"/>
          <w:lang w:val="en-US" w:eastAsia="zh-CN"/>
        </w:rPr>
      </w:pPr>
    </w:p>
    <w:tbl>
      <w:tblPr>
        <w:tblStyle w:val="3"/>
        <w:tblW w:w="8614" w:type="dxa"/>
        <w:tblInd w:w="-4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0"/>
        <w:gridCol w:w="865"/>
        <w:gridCol w:w="2895"/>
        <w:gridCol w:w="1476"/>
        <w:gridCol w:w="2778"/>
      </w:tblGrid>
      <w:tr w14:paraId="142084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</w:trPr>
        <w:tc>
          <w:tcPr>
            <w:tcW w:w="14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00E31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时间</w:t>
            </w:r>
          </w:p>
        </w:tc>
        <w:tc>
          <w:tcPr>
            <w:tcW w:w="2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0E72B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专题名称</w:t>
            </w:r>
          </w:p>
        </w:tc>
        <w:tc>
          <w:tcPr>
            <w:tcW w:w="14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0CC62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主讲/负责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教师</w:t>
            </w:r>
          </w:p>
        </w:tc>
        <w:tc>
          <w:tcPr>
            <w:tcW w:w="2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67585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单位</w:t>
            </w:r>
          </w:p>
        </w:tc>
      </w:tr>
      <w:tr w14:paraId="5A387D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1" w:hRule="atLeast"/>
        </w:trPr>
        <w:tc>
          <w:tcPr>
            <w:tcW w:w="60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34F016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</w:rPr>
              <w:t>7</w:t>
            </w:r>
          </w:p>
          <w:p w14:paraId="08E32F8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月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日</w:t>
            </w:r>
          </w:p>
        </w:tc>
        <w:tc>
          <w:tcPr>
            <w:tcW w:w="86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FCBB81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</w:rPr>
              <w:t>8:40-</w:t>
            </w:r>
          </w:p>
          <w:p w14:paraId="1DC5BE0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</w:rPr>
              <w:t>11:</w:t>
            </w:r>
            <w:r>
              <w:rPr>
                <w:rFonts w:hint="eastAsia" w:cs="Times New Roman"/>
                <w:color w:val="000000"/>
                <w:kern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289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51388B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基于语篇知识的小学英语语篇研读与活动设计</w:t>
            </w:r>
          </w:p>
        </w:tc>
        <w:tc>
          <w:tcPr>
            <w:tcW w:w="147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0BE8E6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</w:rPr>
              <w:t>丁邱邱</w:t>
            </w:r>
          </w:p>
        </w:tc>
        <w:tc>
          <w:tcPr>
            <w:tcW w:w="277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010147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瓯海区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</w:rPr>
              <w:t>教育研究院</w:t>
            </w:r>
          </w:p>
          <w:p w14:paraId="2DD7D8D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0944A0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3" w:hRule="atLeast"/>
        </w:trPr>
        <w:tc>
          <w:tcPr>
            <w:tcW w:w="60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312C7D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86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0F6D0A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</w:rPr>
              <w:t>14:00-17:00</w:t>
            </w:r>
          </w:p>
        </w:tc>
        <w:tc>
          <w:tcPr>
            <w:tcW w:w="289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131DC5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小学英语单元整体教学设计与实施策略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—以</w:t>
            </w:r>
            <w:r>
              <w:rPr>
                <w:rFonts w:hint="eastAsia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人教版PEP4读写课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为例</w:t>
            </w:r>
          </w:p>
        </w:tc>
        <w:tc>
          <w:tcPr>
            <w:tcW w:w="147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E4430D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</w:rPr>
              <w:t>蔡徐漪</w:t>
            </w:r>
          </w:p>
        </w:tc>
        <w:tc>
          <w:tcPr>
            <w:tcW w:w="277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42913B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瓯海区实验小学教育集团前汇校区</w:t>
            </w:r>
          </w:p>
        </w:tc>
      </w:tr>
      <w:tr w14:paraId="6FBC51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80" w:hRule="atLeast"/>
        </w:trPr>
        <w:tc>
          <w:tcPr>
            <w:tcW w:w="60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097E98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</w:rPr>
              <w:t>7</w:t>
            </w:r>
          </w:p>
          <w:p w14:paraId="3441C2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月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日</w:t>
            </w:r>
          </w:p>
        </w:tc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DDA21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</w:rPr>
              <w:t>8:40-</w:t>
            </w:r>
          </w:p>
          <w:p w14:paraId="411F16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</w:rPr>
              <w:t>11:40</w:t>
            </w:r>
          </w:p>
        </w:tc>
        <w:tc>
          <w:tcPr>
            <w:tcW w:w="289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EECF22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/>
              </w:rPr>
              <w:t>深耕教学凝笔力 ——小学英语教研论文撰写思路与范式探寻</w:t>
            </w:r>
          </w:p>
        </w:tc>
        <w:tc>
          <w:tcPr>
            <w:tcW w:w="1476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3C1018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</w:rPr>
              <w:t>沈永铭</w:t>
            </w:r>
          </w:p>
        </w:tc>
        <w:tc>
          <w:tcPr>
            <w:tcW w:w="2778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38CF82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温州市教育教学研究院附属学校教育集团</w:t>
            </w:r>
          </w:p>
        </w:tc>
      </w:tr>
      <w:tr w14:paraId="00209A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5" w:hRule="atLeast"/>
        </w:trPr>
        <w:tc>
          <w:tcPr>
            <w:tcW w:w="60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E5DD65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E7FB1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</w:rPr>
              <w:t>14:00-17:00</w:t>
            </w:r>
          </w:p>
        </w:tc>
        <w:tc>
          <w:tcPr>
            <w:tcW w:w="289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DC24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聚焦学情研新知 —— 小学英语课题方案建构与论证路径</w:t>
            </w:r>
          </w:p>
        </w:tc>
        <w:tc>
          <w:tcPr>
            <w:tcW w:w="147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E6903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77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2E5DB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32DC60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7" w:hRule="atLeast"/>
        </w:trPr>
        <w:tc>
          <w:tcPr>
            <w:tcW w:w="6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AEAC2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</w:rPr>
              <w:t>7</w:t>
            </w:r>
          </w:p>
          <w:p w14:paraId="3F15815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月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日</w:t>
            </w:r>
          </w:p>
        </w:tc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80C27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</w:rPr>
              <w:t>8:40-</w:t>
            </w:r>
          </w:p>
          <w:p w14:paraId="1FC20AD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</w:rPr>
              <w:t>11:</w:t>
            </w:r>
            <w:r>
              <w:rPr>
                <w:rFonts w:hint="eastAsia" w:cs="Times New Roman"/>
                <w:color w:val="000000"/>
                <w:kern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289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263D9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小学英语单元整体教学设计与实施策略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—以</w:t>
            </w:r>
            <w:r>
              <w:rPr>
                <w:rFonts w:hint="eastAsia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人教版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PEP4</w:t>
            </w:r>
            <w:r>
              <w:rPr>
                <w:rFonts w:hint="eastAsia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对话课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为例</w:t>
            </w:r>
          </w:p>
        </w:tc>
        <w:tc>
          <w:tcPr>
            <w:tcW w:w="147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535C745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</w:rPr>
              <w:t>季胜慧</w:t>
            </w:r>
          </w:p>
        </w:tc>
        <w:tc>
          <w:tcPr>
            <w:tcW w:w="277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1A58BF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瓯海区实验小学教育集团慈湖校区</w:t>
            </w:r>
          </w:p>
        </w:tc>
      </w:tr>
      <w:tr w14:paraId="289B72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15" w:hRule="atLeast"/>
        </w:trPr>
        <w:tc>
          <w:tcPr>
            <w:tcW w:w="6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FF699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86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066310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</w:rPr>
              <w:t>14:00-17:00</w:t>
            </w:r>
          </w:p>
        </w:tc>
        <w:tc>
          <w:tcPr>
            <w:tcW w:w="289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BA02EB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学员分组集体备课</w:t>
            </w:r>
          </w:p>
          <w:p w14:paraId="4B23F2C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PEP5 Unit1—Unit6</w:t>
            </w:r>
          </w:p>
        </w:tc>
        <w:tc>
          <w:tcPr>
            <w:tcW w:w="147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8CE038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77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458E03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20973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80" w:hRule="atLeast"/>
        </w:trPr>
        <w:tc>
          <w:tcPr>
            <w:tcW w:w="6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CB37C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</w:rPr>
              <w:t>7</w:t>
            </w:r>
          </w:p>
          <w:p w14:paraId="723524B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月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日</w:t>
            </w:r>
          </w:p>
        </w:tc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3A0C8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</w:rPr>
              <w:t>8:40-</w:t>
            </w:r>
          </w:p>
          <w:p w14:paraId="325B6F4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</w:rPr>
              <w:t>11:</w:t>
            </w:r>
            <w:r>
              <w:rPr>
                <w:rFonts w:hint="eastAsia" w:cs="Times New Roman"/>
                <w:color w:val="000000"/>
                <w:kern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2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A22F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学员分组集体备课</w:t>
            </w:r>
          </w:p>
          <w:p w14:paraId="224BB5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PEP5 Unit1—Unit6</w:t>
            </w:r>
          </w:p>
        </w:tc>
        <w:tc>
          <w:tcPr>
            <w:tcW w:w="147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78F45C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</w:rPr>
              <w:t>丁邱邱&amp;</w:t>
            </w:r>
          </w:p>
          <w:p w14:paraId="6BF7AD9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</w:rPr>
              <w:t>各组长</w:t>
            </w:r>
          </w:p>
        </w:tc>
        <w:tc>
          <w:tcPr>
            <w:tcW w:w="277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B0826D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瓯海区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</w:rPr>
              <w:t>教育研究院</w:t>
            </w:r>
          </w:p>
          <w:p w14:paraId="7DA066C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各学校</w:t>
            </w:r>
          </w:p>
        </w:tc>
      </w:tr>
      <w:tr w14:paraId="5C51D0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90" w:hRule="atLeast"/>
        </w:trPr>
        <w:tc>
          <w:tcPr>
            <w:tcW w:w="6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8FAA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DB9CB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</w:rPr>
              <w:t>14:00-17:00</w:t>
            </w:r>
          </w:p>
        </w:tc>
        <w:tc>
          <w:tcPr>
            <w:tcW w:w="2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DEA2E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学员分组集体备课</w:t>
            </w:r>
          </w:p>
          <w:p w14:paraId="5233C3C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PEP5 Unit1—Unit6</w:t>
            </w:r>
          </w:p>
        </w:tc>
        <w:tc>
          <w:tcPr>
            <w:tcW w:w="1476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9BA0E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</w:rPr>
              <w:t>丁邱邱&amp;</w:t>
            </w:r>
          </w:p>
          <w:p w14:paraId="31519E8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</w:rPr>
              <w:t>各组长</w:t>
            </w:r>
          </w:p>
        </w:tc>
        <w:tc>
          <w:tcPr>
            <w:tcW w:w="2778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9F173D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瓯海区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</w:rPr>
              <w:t>教育研究院</w:t>
            </w:r>
          </w:p>
          <w:p w14:paraId="4642BD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各学校</w:t>
            </w:r>
          </w:p>
        </w:tc>
      </w:tr>
      <w:tr w14:paraId="36B397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7" w:hRule="atLeast"/>
        </w:trPr>
        <w:tc>
          <w:tcPr>
            <w:tcW w:w="60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A5015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sz w:val="24"/>
                <w:szCs w:val="24"/>
                <w:lang w:val="en-US" w:eastAsia="zh-CN"/>
              </w:rPr>
              <w:t>7月6日</w:t>
            </w:r>
          </w:p>
        </w:tc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E1CC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8:40-</w:t>
            </w:r>
          </w:p>
          <w:p w14:paraId="2FD1356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11:</w:t>
            </w:r>
            <w:r>
              <w:rPr>
                <w:rFonts w:hint="eastAsia" w:cs="Times New Roman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2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E6C1F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核心素养视域下小学英语命题策略研究</w:t>
            </w:r>
          </w:p>
        </w:tc>
        <w:tc>
          <w:tcPr>
            <w:tcW w:w="147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70614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陈俊霖</w:t>
            </w:r>
          </w:p>
        </w:tc>
        <w:tc>
          <w:tcPr>
            <w:tcW w:w="2778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62A1B2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</w:rPr>
              <w:t>温州中学附属初中</w:t>
            </w:r>
          </w:p>
        </w:tc>
      </w:tr>
      <w:tr w14:paraId="47A5E5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7" w:hRule="atLeast"/>
        </w:trPr>
        <w:tc>
          <w:tcPr>
            <w:tcW w:w="60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F7C5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41D18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14:00-17:00</w:t>
            </w:r>
          </w:p>
        </w:tc>
        <w:tc>
          <w:tcPr>
            <w:tcW w:w="2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0540F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素养导向下小学英语各题型命题设计探究</w:t>
            </w:r>
          </w:p>
        </w:tc>
        <w:tc>
          <w:tcPr>
            <w:tcW w:w="147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FE066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77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09818A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0B4990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1" w:hRule="atLeast"/>
        </w:trPr>
        <w:tc>
          <w:tcPr>
            <w:tcW w:w="60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D4176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  <w:lang w:val="en-US" w:eastAsia="zh-CN"/>
              </w:rPr>
            </w:pPr>
            <w:bookmarkStart w:id="0" w:name="_GoBack" w:colFirst="2" w:colLast="2"/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sz w:val="24"/>
                <w:szCs w:val="24"/>
                <w:lang w:val="en-US" w:eastAsia="zh-CN"/>
              </w:rPr>
              <w:t>7月7日</w:t>
            </w:r>
          </w:p>
        </w:tc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811F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8:40-</w:t>
            </w:r>
          </w:p>
          <w:p w14:paraId="0823958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11:</w:t>
            </w:r>
            <w:r>
              <w:rPr>
                <w:rFonts w:hint="eastAsia" w:cs="Times New Roman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289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1CE7C0F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  <w:p w14:paraId="154EFDB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  <w:p w14:paraId="3964508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学员分组集体备课</w:t>
            </w:r>
          </w:p>
          <w:p w14:paraId="7808252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PEP6 Unit1—Unit6</w:t>
            </w:r>
          </w:p>
        </w:tc>
        <w:tc>
          <w:tcPr>
            <w:tcW w:w="147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EB41B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</w:rPr>
              <w:t>丁邱邱&amp;</w:t>
            </w:r>
          </w:p>
          <w:p w14:paraId="42CB42C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</w:rPr>
              <w:t>各组长</w:t>
            </w:r>
          </w:p>
        </w:tc>
        <w:tc>
          <w:tcPr>
            <w:tcW w:w="2778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DF1C0C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瓯海区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</w:rPr>
              <w:t>教育研究院</w:t>
            </w:r>
          </w:p>
          <w:p w14:paraId="17D9708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各学校</w:t>
            </w:r>
          </w:p>
        </w:tc>
      </w:tr>
      <w:tr w14:paraId="36AB5A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1" w:hRule="atLeast"/>
        </w:trPr>
        <w:tc>
          <w:tcPr>
            <w:tcW w:w="60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B0312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D86A1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14:00-17:00</w:t>
            </w:r>
          </w:p>
        </w:tc>
        <w:tc>
          <w:tcPr>
            <w:tcW w:w="289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E88252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47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CCA249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77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07A017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09DD5D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5" w:hRule="atLeast"/>
        </w:trPr>
        <w:tc>
          <w:tcPr>
            <w:tcW w:w="600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1895E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sz w:val="24"/>
                <w:szCs w:val="24"/>
                <w:lang w:val="en-US" w:eastAsia="zh-CN"/>
              </w:rPr>
              <w:t>7月8日</w:t>
            </w:r>
          </w:p>
        </w:tc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5EC96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8:40-</w:t>
            </w:r>
          </w:p>
          <w:p w14:paraId="5D71C2F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11:</w:t>
            </w:r>
            <w:r>
              <w:rPr>
                <w:rFonts w:hint="eastAsia" w:cs="Times New Roman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289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48B69F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单元整体视域下小学英语核心板块教学实践研究</w:t>
            </w:r>
          </w:p>
        </w:tc>
        <w:tc>
          <w:tcPr>
            <w:tcW w:w="1476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CB0C1F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  <w:p w14:paraId="4FAB921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240" w:firstLineChars="10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丁邱邱</w:t>
            </w:r>
          </w:p>
          <w:p w14:paraId="510629D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  <w:p w14:paraId="282CAB2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778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A23258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瓯海区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</w:rPr>
              <w:t>教育研究院</w:t>
            </w:r>
          </w:p>
        </w:tc>
      </w:tr>
      <w:tr w14:paraId="141B4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5" w:hRule="atLeast"/>
        </w:trPr>
        <w:tc>
          <w:tcPr>
            <w:tcW w:w="60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7AEC6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</w:rPr>
            </w:pPr>
          </w:p>
        </w:tc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1FD21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14:00-17:00</w:t>
            </w:r>
          </w:p>
        </w:tc>
        <w:tc>
          <w:tcPr>
            <w:tcW w:w="289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322E9A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基于语篇的小学英语教学评活动设计</w:t>
            </w:r>
          </w:p>
        </w:tc>
        <w:tc>
          <w:tcPr>
            <w:tcW w:w="147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2EC0C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77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85D0E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7482BE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1" w:hRule="atLeast"/>
        </w:trPr>
        <w:tc>
          <w:tcPr>
            <w:tcW w:w="60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4952D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sz w:val="24"/>
                <w:szCs w:val="24"/>
                <w:lang w:val="en-US" w:eastAsia="zh-CN"/>
              </w:rPr>
              <w:t>7月9日</w:t>
            </w:r>
          </w:p>
        </w:tc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36719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8:40-</w:t>
            </w:r>
          </w:p>
          <w:p w14:paraId="24718DE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17:00</w:t>
            </w:r>
          </w:p>
        </w:tc>
        <w:tc>
          <w:tcPr>
            <w:tcW w:w="289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9EA228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学员分组集体备课</w:t>
            </w:r>
          </w:p>
          <w:p w14:paraId="6E5C97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PEP6 Unit1—Unit6</w:t>
            </w:r>
          </w:p>
        </w:tc>
        <w:tc>
          <w:tcPr>
            <w:tcW w:w="1476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E40B85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</w:rPr>
              <w:t>丁邱邱&amp;</w:t>
            </w:r>
          </w:p>
          <w:p w14:paraId="67A9687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</w:rPr>
              <w:t>各组长</w:t>
            </w:r>
          </w:p>
        </w:tc>
        <w:tc>
          <w:tcPr>
            <w:tcW w:w="2778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405DA4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瓯海区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</w:rPr>
              <w:t>教育研究院</w:t>
            </w:r>
          </w:p>
          <w:p w14:paraId="2526666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各学校</w:t>
            </w:r>
          </w:p>
        </w:tc>
      </w:tr>
      <w:tr w14:paraId="2F3D40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600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3354A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sz w:val="24"/>
                <w:szCs w:val="24"/>
                <w:lang w:val="en-US" w:eastAsia="zh-CN"/>
              </w:rPr>
              <w:t>7月10日</w:t>
            </w:r>
          </w:p>
        </w:tc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A95FB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8:40-</w:t>
            </w:r>
          </w:p>
          <w:p w14:paraId="68D6943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cs="Times New Roman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:</w:t>
            </w:r>
            <w:r>
              <w:rPr>
                <w:rFonts w:hint="eastAsia" w:cs="Times New Roman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289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BBEBF5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</w:rPr>
              <w:t>PEP新教材五年级上册Uint1—Unit6单元解读及活动设计汇报</w:t>
            </w:r>
          </w:p>
        </w:tc>
        <w:tc>
          <w:tcPr>
            <w:tcW w:w="1476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BCB328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</w:rPr>
              <w:t>丁邱邱&amp;</w:t>
            </w:r>
          </w:p>
          <w:p w14:paraId="74D875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</w:rPr>
              <w:t>任媛</w:t>
            </w:r>
          </w:p>
        </w:tc>
        <w:tc>
          <w:tcPr>
            <w:tcW w:w="2778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7ACC82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温州市瓯海区小学英语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</w:rPr>
              <w:t>温州育英实验学校</w:t>
            </w:r>
          </w:p>
        </w:tc>
      </w:tr>
      <w:tr w14:paraId="2394CA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60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9040D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AD209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</w:rPr>
              <w:t>14:00-17:</w:t>
            </w:r>
            <w:r>
              <w:rPr>
                <w:rFonts w:hint="eastAsia" w:cs="Times New Roman"/>
                <w:color w:val="000000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289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66144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</w:rPr>
              <w:t>PEP新教材</w:t>
            </w:r>
            <w:r>
              <w:rPr>
                <w:rFonts w:hint="eastAsia" w:cs="Times New Roman"/>
                <w:color w:val="000000"/>
                <w:kern w:val="0"/>
                <w:sz w:val="24"/>
                <w:szCs w:val="24"/>
                <w:lang w:val="en-US" w:eastAsia="zh-CN"/>
              </w:rPr>
              <w:t>六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</w:rPr>
              <w:t>年级</w:t>
            </w:r>
            <w:r>
              <w:rPr>
                <w:rFonts w:hint="eastAsia" w:cs="Times New Roman"/>
                <w:color w:val="000000"/>
                <w:kern w:val="0"/>
                <w:sz w:val="24"/>
                <w:szCs w:val="24"/>
                <w:lang w:val="en-US" w:eastAsia="zh-CN"/>
              </w:rPr>
              <w:t>上册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</w:rPr>
              <w:t>Uint1—Unit6</w:t>
            </w:r>
            <w:r>
              <w:rPr>
                <w:rFonts w:hint="eastAsia" w:cs="Times New Roman"/>
                <w:color w:val="000000"/>
                <w:kern w:val="0"/>
                <w:sz w:val="24"/>
                <w:szCs w:val="24"/>
                <w:lang w:val="en-US" w:eastAsia="zh-CN"/>
              </w:rPr>
              <w:t>单元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</w:rPr>
              <w:t>解读及</w:t>
            </w:r>
            <w:r>
              <w:rPr>
                <w:rFonts w:hint="eastAsia" w:cs="Times New Roman"/>
                <w:color w:val="00000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</w:rPr>
              <w:t>活动设计汇报</w:t>
            </w:r>
          </w:p>
        </w:tc>
        <w:tc>
          <w:tcPr>
            <w:tcW w:w="147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7EA27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77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63792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bookmarkEnd w:id="0"/>
    </w:tbl>
    <w:p w14:paraId="3B0911EF">
      <w:pPr>
        <w:jc w:val="center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BF746F"/>
    <w:rsid w:val="042E6753"/>
    <w:rsid w:val="04A61A47"/>
    <w:rsid w:val="0576097E"/>
    <w:rsid w:val="059323C6"/>
    <w:rsid w:val="083938E2"/>
    <w:rsid w:val="0FB841A9"/>
    <w:rsid w:val="120E1208"/>
    <w:rsid w:val="12823CA5"/>
    <w:rsid w:val="13D44784"/>
    <w:rsid w:val="171732F1"/>
    <w:rsid w:val="18E223E6"/>
    <w:rsid w:val="19934239"/>
    <w:rsid w:val="1B565E88"/>
    <w:rsid w:val="1E6671AB"/>
    <w:rsid w:val="21134EEF"/>
    <w:rsid w:val="246C78AE"/>
    <w:rsid w:val="284C3C84"/>
    <w:rsid w:val="29F11E53"/>
    <w:rsid w:val="2E00469C"/>
    <w:rsid w:val="2FBF746F"/>
    <w:rsid w:val="2FDF819C"/>
    <w:rsid w:val="3FEC420C"/>
    <w:rsid w:val="46E16F5F"/>
    <w:rsid w:val="4A494A5A"/>
    <w:rsid w:val="4FC70BFD"/>
    <w:rsid w:val="5C273732"/>
    <w:rsid w:val="5E780143"/>
    <w:rsid w:val="61EA4E6B"/>
    <w:rsid w:val="62BC6150"/>
    <w:rsid w:val="639254B1"/>
    <w:rsid w:val="654704DB"/>
    <w:rsid w:val="67162FD6"/>
    <w:rsid w:val="6CF92AAE"/>
    <w:rsid w:val="6DA579FF"/>
    <w:rsid w:val="6FF53DA5"/>
    <w:rsid w:val="7ABD6CCA"/>
    <w:rsid w:val="7FFE27C3"/>
    <w:rsid w:val="B7FF2CBE"/>
    <w:rsid w:val="CB7FC9C1"/>
    <w:rsid w:val="FBFE2070"/>
    <w:rsid w:val="FCBFDCF5"/>
    <w:rsid w:val="FFEFC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99"/>
    <w:pPr>
      <w:keepNext/>
      <w:keepLines/>
      <w:spacing w:before="50" w:beforeLines="50" w:after="50" w:afterLines="50" w:line="360" w:lineRule="auto"/>
      <w:jc w:val="center"/>
      <w:outlineLvl w:val="0"/>
    </w:pPr>
    <w:rPr>
      <w:rFonts w:ascii="Calibri" w:hAnsi="Calibri" w:eastAsia="黑体"/>
      <w:b/>
      <w:bCs/>
      <w:kern w:val="44"/>
      <w:sz w:val="44"/>
      <w:szCs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572</Words>
  <Characters>820</Characters>
  <Lines>0</Lines>
  <Paragraphs>0</Paragraphs>
  <TotalTime>3</TotalTime>
  <ScaleCrop>false</ScaleCrop>
  <LinksUpToDate>false</LinksUpToDate>
  <CharactersWithSpaces>831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2025-06-04T18:29:00Z</dcterms:created>
  <dc:creator>潘银燕</dc:creator>
  <cp:lastModifiedBy>DQQ</cp:lastModifiedBy>
  <dcterms:modified xsi:type="dcterms:W3CDTF">2026-07-23T06:50:42Z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A32309431348A384FF5D3E687E9B6847_41</vt:lpwstr>
  </property>
  <property fmtid="{D5CDD505-2E9C-101B-9397-08002B2CF9AE}" pid="4" name="KSOTemplateDocerSaveRecord">
    <vt:lpwstr>eyJoZGlkIjoiMzdmOTIwOWUyMzJmZGJlOTJiN2MyNjZlYTcwYmYxZmUiLCJ1c2VySWQiOiI0MTMzMTQ3NTUifQ==</vt:lpwstr>
  </property>
</Properties>
</file>